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8FA4" w14:textId="77777777" w:rsidR="00E327E6" w:rsidRDefault="00E327E6" w:rsidP="00E327E6">
      <w:pPr>
        <w:spacing w:after="160" w:line="259" w:lineRule="auto"/>
        <w:jc w:val="center"/>
        <w:rPr>
          <w:rFonts w:ascii="Acme" w:hAnsi="Acme"/>
          <w:sz w:val="52"/>
          <w:szCs w:val="36"/>
        </w:rPr>
      </w:pPr>
      <w:r>
        <w:rPr>
          <w:noProof/>
        </w:rPr>
        <w:drawing>
          <wp:inline distT="0" distB="0" distL="0" distR="0" wp14:anchorId="4EE16724" wp14:editId="383EA32D">
            <wp:extent cx="5534025" cy="7905750"/>
            <wp:effectExtent l="0" t="0" r="9525" b="0"/>
            <wp:docPr id="5" name="Immagine 5" descr="Immagine che contiene testo, Viso umano, illustrazione, Cartoni anima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Viso umano, illustrazione, Cartoni animati&#10;&#10;Descrizione generata automaticamente"/>
                    <pic:cNvPicPr/>
                  </pic:nvPicPr>
                  <pic:blipFill>
                    <a:blip r:embed="rId9"/>
                    <a:stretch>
                      <a:fillRect/>
                    </a:stretch>
                  </pic:blipFill>
                  <pic:spPr>
                    <a:xfrm>
                      <a:off x="0" y="0"/>
                      <a:ext cx="5534025" cy="7905750"/>
                    </a:xfrm>
                    <a:prstGeom prst="rect">
                      <a:avLst/>
                    </a:prstGeom>
                  </pic:spPr>
                </pic:pic>
              </a:graphicData>
            </a:graphic>
          </wp:inline>
        </w:drawing>
      </w:r>
    </w:p>
    <w:p w14:paraId="4BC9626E" w14:textId="77777777" w:rsidR="00E327E6" w:rsidRDefault="00E327E6" w:rsidP="00E327E6">
      <w:pPr>
        <w:spacing w:after="160" w:line="259" w:lineRule="auto"/>
        <w:jc w:val="center"/>
        <w:rPr>
          <w:rFonts w:ascii="Acme" w:hAnsi="Acme"/>
          <w:sz w:val="52"/>
          <w:szCs w:val="36"/>
        </w:rPr>
      </w:pPr>
    </w:p>
    <w:p w14:paraId="46F6BFD5" w14:textId="2FC1734E" w:rsidR="00ED599A" w:rsidRDefault="00E327E6" w:rsidP="00E327E6">
      <w:pPr>
        <w:spacing w:after="160" w:line="259" w:lineRule="auto"/>
        <w:jc w:val="center"/>
        <w:rPr>
          <w:rFonts w:ascii="Acme" w:hAnsi="Acme"/>
          <w:sz w:val="52"/>
          <w:szCs w:val="36"/>
        </w:rPr>
      </w:pPr>
      <w:r>
        <w:rPr>
          <w:rFonts w:ascii="Acme" w:hAnsi="Acme"/>
          <w:sz w:val="52"/>
          <w:szCs w:val="36"/>
        </w:rPr>
        <w:t>SUSSIDIO PER IL CELEBRANTE</w:t>
      </w:r>
    </w:p>
    <w:p w14:paraId="037DFC36" w14:textId="77777777" w:rsidR="00ED599A" w:rsidRDefault="00ED599A">
      <w:pPr>
        <w:spacing w:after="160" w:line="259" w:lineRule="auto"/>
        <w:rPr>
          <w:rFonts w:ascii="Acme" w:hAnsi="Acme"/>
          <w:color w:val="0070C0"/>
          <w:sz w:val="52"/>
          <w:szCs w:val="36"/>
        </w:rPr>
      </w:pPr>
    </w:p>
    <w:p w14:paraId="3206346B" w14:textId="55CA24E8" w:rsidR="1D1D6B1D" w:rsidRPr="006D497F" w:rsidRDefault="1D1D6B1D" w:rsidP="006D497F">
      <w:pPr>
        <w:pStyle w:val="titolettigiorninovena"/>
        <w:jc w:val="center"/>
        <w:rPr>
          <w:rFonts w:ascii="Acme" w:hAnsi="Acme"/>
          <w:b/>
          <w:sz w:val="96"/>
          <w:szCs w:val="96"/>
        </w:rPr>
      </w:pPr>
      <w:r w:rsidRPr="006D497F">
        <w:rPr>
          <w:rFonts w:ascii="Acme" w:hAnsi="Acme"/>
          <w:sz w:val="52"/>
          <w:szCs w:val="36"/>
        </w:rPr>
        <w:t xml:space="preserve">Avvento </w:t>
      </w:r>
      <w:r w:rsidRPr="006D497F">
        <w:rPr>
          <w:rFonts w:ascii="Acme" w:hAnsi="Acme" w:cs="Times New Roman"/>
          <w:sz w:val="52"/>
          <w:szCs w:val="36"/>
        </w:rPr>
        <w:t>–</w:t>
      </w:r>
      <w:r w:rsidRPr="006D497F">
        <w:rPr>
          <w:rFonts w:ascii="Acme" w:hAnsi="Acme"/>
          <w:sz w:val="52"/>
          <w:szCs w:val="36"/>
        </w:rPr>
        <w:t xml:space="preserve"> Natale 202</w:t>
      </w:r>
      <w:r w:rsidR="00FA206B">
        <w:rPr>
          <w:rFonts w:ascii="Acme" w:hAnsi="Acme"/>
          <w:b/>
          <w:sz w:val="52"/>
          <w:szCs w:val="36"/>
        </w:rPr>
        <w:t>3</w:t>
      </w:r>
    </w:p>
    <w:p w14:paraId="1929E374" w14:textId="77777777" w:rsidR="006D497F" w:rsidRDefault="006D497F" w:rsidP="50AF5A7F">
      <w:pPr>
        <w:pStyle w:val="Stile2"/>
        <w:jc w:val="right"/>
        <w:rPr>
          <w:rFonts w:ascii="Singapore" w:hAnsi="Singapore"/>
          <w:b w:val="0"/>
          <w:color w:val="FF3300"/>
          <w:sz w:val="72"/>
          <w:szCs w:val="72"/>
        </w:rPr>
      </w:pPr>
    </w:p>
    <w:p w14:paraId="6F9EF3A1" w14:textId="638FE6F3" w:rsidR="00CF5BEB" w:rsidRPr="006D497F" w:rsidRDefault="006D497F" w:rsidP="50AF5A7F">
      <w:pPr>
        <w:pStyle w:val="Stile2"/>
        <w:jc w:val="right"/>
        <w:rPr>
          <w:rFonts w:ascii="Acme" w:hAnsi="Acme"/>
          <w:b w:val="0"/>
          <w:color w:val="FF3300"/>
          <w:sz w:val="72"/>
          <w:szCs w:val="72"/>
        </w:rPr>
      </w:pPr>
      <w:r w:rsidRPr="006D497F">
        <w:rPr>
          <w:rFonts w:ascii="Acme" w:hAnsi="Acme"/>
          <w:b w:val="0"/>
          <w:color w:val="FF3300"/>
          <w:sz w:val="72"/>
          <w:szCs w:val="72"/>
        </w:rPr>
        <w:t>Andiamo a vedere</w:t>
      </w:r>
    </w:p>
    <w:p w14:paraId="544ABBD9" w14:textId="440BFE1A" w:rsidR="006D497F" w:rsidRPr="006D497F" w:rsidRDefault="006D497F" w:rsidP="006D497F">
      <w:pPr>
        <w:pStyle w:val="Stile2"/>
        <w:jc w:val="right"/>
        <w:rPr>
          <w:rFonts w:ascii="Acme" w:hAnsi="Acme"/>
          <w:b w:val="0"/>
          <w:color w:val="FF3300"/>
          <w:sz w:val="52"/>
          <w:szCs w:val="52"/>
        </w:rPr>
      </w:pPr>
      <w:r w:rsidRPr="006D497F">
        <w:rPr>
          <w:rFonts w:ascii="Acme" w:hAnsi="Acme"/>
          <w:b w:val="0"/>
          <w:color w:val="FF3300"/>
          <w:sz w:val="52"/>
          <w:szCs w:val="52"/>
        </w:rPr>
        <w:t>E lasciamoci guardare</w:t>
      </w:r>
    </w:p>
    <w:p w14:paraId="79E427A1" w14:textId="6837523A" w:rsidR="50AF5A7F" w:rsidRDefault="50AF5A7F" w:rsidP="50AF5A7F">
      <w:pPr>
        <w:rPr>
          <w:rFonts w:cstheme="majorBidi"/>
          <w:sz w:val="40"/>
          <w:szCs w:val="40"/>
        </w:rPr>
      </w:pPr>
    </w:p>
    <w:p w14:paraId="5B27AF22" w14:textId="27424297" w:rsidR="00864DE2" w:rsidRDefault="008E6309" w:rsidP="00FA206B">
      <w:pPr>
        <w:jc w:val="both"/>
        <w:rPr>
          <w:rFonts w:asciiTheme="majorHAnsi" w:hAnsiTheme="majorHAnsi" w:cstheme="majorBidi"/>
          <w:sz w:val="24"/>
          <w:szCs w:val="24"/>
        </w:rPr>
      </w:pPr>
      <w:r w:rsidRPr="004D3EAB">
        <w:rPr>
          <w:rFonts w:asciiTheme="majorHAnsi" w:hAnsiTheme="majorHAnsi" w:cstheme="majorBidi"/>
          <w:sz w:val="24"/>
          <w:szCs w:val="24"/>
        </w:rPr>
        <w:t xml:space="preserve">Il presente sussidio è dedicato </w:t>
      </w:r>
      <w:r w:rsidR="006D497F">
        <w:rPr>
          <w:rFonts w:asciiTheme="majorHAnsi" w:hAnsiTheme="majorHAnsi" w:cstheme="majorBidi"/>
          <w:sz w:val="24"/>
          <w:szCs w:val="24"/>
        </w:rPr>
        <w:t>ai sacerdoti e ai responsabili</w:t>
      </w:r>
      <w:r w:rsidR="00112DEF">
        <w:rPr>
          <w:rFonts w:asciiTheme="majorHAnsi" w:hAnsiTheme="majorHAnsi" w:cstheme="majorBidi"/>
          <w:sz w:val="24"/>
          <w:szCs w:val="24"/>
        </w:rPr>
        <w:t xml:space="preserve"> </w:t>
      </w:r>
      <w:r w:rsidR="009F44E4">
        <w:rPr>
          <w:rFonts w:asciiTheme="majorHAnsi" w:hAnsiTheme="majorHAnsi" w:cstheme="majorBidi"/>
          <w:sz w:val="24"/>
          <w:szCs w:val="24"/>
        </w:rPr>
        <w:t xml:space="preserve">che coordinano e </w:t>
      </w:r>
      <w:r w:rsidR="002913F1">
        <w:rPr>
          <w:rFonts w:asciiTheme="majorHAnsi" w:hAnsiTheme="majorHAnsi" w:cstheme="majorBidi"/>
          <w:sz w:val="24"/>
          <w:szCs w:val="24"/>
        </w:rPr>
        <w:t xml:space="preserve">collaborano </w:t>
      </w:r>
      <w:r w:rsidR="005A0681">
        <w:rPr>
          <w:rFonts w:asciiTheme="majorHAnsi" w:hAnsiTheme="majorHAnsi" w:cstheme="majorBidi"/>
          <w:sz w:val="24"/>
          <w:szCs w:val="24"/>
        </w:rPr>
        <w:t>all’animazione liturgica</w:t>
      </w:r>
      <w:r w:rsidR="00864DE2">
        <w:rPr>
          <w:rFonts w:asciiTheme="majorHAnsi" w:hAnsiTheme="majorHAnsi" w:cstheme="majorBidi"/>
          <w:sz w:val="24"/>
          <w:szCs w:val="24"/>
        </w:rPr>
        <w:t xml:space="preserve"> del periodo di Avvento e di Novena.</w:t>
      </w:r>
    </w:p>
    <w:p w14:paraId="025F857F" w14:textId="2331B18C" w:rsidR="002F734C" w:rsidRDefault="00555DCB" w:rsidP="00FA206B">
      <w:pPr>
        <w:jc w:val="both"/>
        <w:rPr>
          <w:rFonts w:asciiTheme="majorHAnsi" w:hAnsiTheme="majorHAnsi" w:cstheme="majorBidi"/>
          <w:sz w:val="24"/>
          <w:szCs w:val="24"/>
        </w:rPr>
      </w:pPr>
      <w:r w:rsidRPr="004D3EAB">
        <w:rPr>
          <w:rFonts w:asciiTheme="majorHAnsi" w:hAnsiTheme="majorHAnsi"/>
          <w:sz w:val="24"/>
          <w:szCs w:val="24"/>
        </w:rPr>
        <w:t xml:space="preserve">In queste pagine </w:t>
      </w:r>
      <w:r>
        <w:rPr>
          <w:rFonts w:asciiTheme="majorHAnsi" w:hAnsiTheme="majorHAnsi"/>
          <w:sz w:val="24"/>
          <w:szCs w:val="24"/>
        </w:rPr>
        <w:t>è</w:t>
      </w:r>
      <w:r w:rsidR="00864DE2">
        <w:rPr>
          <w:rFonts w:asciiTheme="majorHAnsi" w:hAnsiTheme="majorHAnsi" w:cstheme="majorBidi"/>
          <w:sz w:val="24"/>
          <w:szCs w:val="24"/>
        </w:rPr>
        <w:t xml:space="preserve"> presentato </w:t>
      </w:r>
      <w:r w:rsidR="00244598">
        <w:rPr>
          <w:rFonts w:asciiTheme="majorHAnsi" w:hAnsiTheme="majorHAnsi" w:cstheme="majorBidi"/>
          <w:sz w:val="24"/>
          <w:szCs w:val="24"/>
        </w:rPr>
        <w:t xml:space="preserve">il cammino delle </w:t>
      </w:r>
      <w:r w:rsidR="00EB5ADA">
        <w:rPr>
          <w:rFonts w:asciiTheme="majorHAnsi" w:hAnsiTheme="majorHAnsi" w:cstheme="majorBidi"/>
          <w:sz w:val="24"/>
          <w:szCs w:val="24"/>
        </w:rPr>
        <w:t>4</w:t>
      </w:r>
      <w:r w:rsidR="00244598">
        <w:rPr>
          <w:rFonts w:asciiTheme="majorHAnsi" w:hAnsiTheme="majorHAnsi" w:cstheme="majorBidi"/>
          <w:sz w:val="24"/>
          <w:szCs w:val="24"/>
        </w:rPr>
        <w:t xml:space="preserve"> domeniche di avvicinamento al Natale del Signore </w:t>
      </w:r>
      <w:r w:rsidR="00EE19F2">
        <w:rPr>
          <w:rFonts w:asciiTheme="majorHAnsi" w:hAnsiTheme="majorHAnsi" w:cstheme="majorBidi"/>
          <w:sz w:val="24"/>
          <w:szCs w:val="24"/>
        </w:rPr>
        <w:t xml:space="preserve">e il “tema” che fa sfondo </w:t>
      </w:r>
      <w:r w:rsidR="002F734C">
        <w:rPr>
          <w:rFonts w:asciiTheme="majorHAnsi" w:hAnsiTheme="majorHAnsi" w:cstheme="majorBidi"/>
          <w:sz w:val="24"/>
          <w:szCs w:val="24"/>
        </w:rPr>
        <w:t>a tutto ciò che è proposto</w:t>
      </w:r>
      <w:r w:rsidR="0072511D">
        <w:rPr>
          <w:rFonts w:asciiTheme="majorHAnsi" w:hAnsiTheme="majorHAnsi" w:cstheme="majorBidi"/>
          <w:sz w:val="24"/>
          <w:szCs w:val="24"/>
        </w:rPr>
        <w:t xml:space="preserve"> per vivere intensamente </w:t>
      </w:r>
      <w:r w:rsidR="0072511D" w:rsidRPr="004D3EAB">
        <w:rPr>
          <w:rFonts w:asciiTheme="majorHAnsi" w:hAnsiTheme="majorHAnsi" w:cstheme="majorBidi"/>
          <w:sz w:val="24"/>
          <w:szCs w:val="24"/>
        </w:rPr>
        <w:t>il periodo di Avvento e Natale con le vostre comunità</w:t>
      </w:r>
      <w:r w:rsidR="002F734C">
        <w:rPr>
          <w:rFonts w:asciiTheme="majorHAnsi" w:hAnsiTheme="majorHAnsi" w:cstheme="majorBidi"/>
          <w:sz w:val="24"/>
          <w:szCs w:val="24"/>
        </w:rPr>
        <w:t>: il sussidio per le famiglie, la proposta dei brani per i giorni di novena e tutto il tempo di Natale.</w:t>
      </w:r>
    </w:p>
    <w:p w14:paraId="281FFEAD" w14:textId="1C69C73D" w:rsidR="00A70630" w:rsidRDefault="00FA206B" w:rsidP="00FA206B">
      <w:pPr>
        <w:spacing w:after="240" w:line="276" w:lineRule="auto"/>
        <w:jc w:val="both"/>
        <w:rPr>
          <w:rFonts w:asciiTheme="majorHAnsi" w:hAnsiTheme="majorHAnsi" w:cstheme="majorBidi"/>
          <w:sz w:val="24"/>
          <w:szCs w:val="24"/>
        </w:rPr>
      </w:pPr>
      <w:r>
        <w:rPr>
          <w:rFonts w:asciiTheme="majorHAnsi" w:hAnsiTheme="majorHAnsi" w:cstheme="majorBidi"/>
          <w:sz w:val="24"/>
          <w:szCs w:val="24"/>
        </w:rPr>
        <w:t xml:space="preserve">Le indicazioni liturgiche per le domeniche di avvento e altri </w:t>
      </w:r>
      <w:r w:rsidR="00A70630" w:rsidRPr="004D3EAB">
        <w:rPr>
          <w:rFonts w:asciiTheme="majorHAnsi" w:hAnsiTheme="majorHAnsi" w:cstheme="majorBidi"/>
          <w:sz w:val="24"/>
          <w:szCs w:val="24"/>
        </w:rPr>
        <w:t xml:space="preserve">materiali sono offerti, con abbondanza, sul sito dell’Ufficio per la Liturgia (http://www.liturgiacomo.org.). </w:t>
      </w:r>
    </w:p>
    <w:p w14:paraId="53DBB52B" w14:textId="7A093B16" w:rsidR="002866AE" w:rsidRPr="00CF62EE" w:rsidRDefault="002866AE" w:rsidP="002866AE">
      <w:pPr>
        <w:spacing w:line="276" w:lineRule="auto"/>
        <w:jc w:val="both"/>
        <w:rPr>
          <w:rFonts w:cstheme="minorHAnsi"/>
          <w:sz w:val="24"/>
          <w:szCs w:val="24"/>
        </w:rPr>
      </w:pPr>
      <w:r w:rsidRPr="00CF62EE">
        <w:rPr>
          <w:rFonts w:cstheme="minorHAnsi"/>
          <w:sz w:val="24"/>
          <w:szCs w:val="24"/>
        </w:rPr>
        <w:t>INTRO: / IL TEMA</w:t>
      </w:r>
      <w:r w:rsidR="00145557">
        <w:rPr>
          <w:rFonts w:cstheme="minorHAnsi"/>
          <w:sz w:val="24"/>
          <w:szCs w:val="24"/>
        </w:rPr>
        <w:t xml:space="preserve"> (dal sussidio per le famiglie)</w:t>
      </w:r>
    </w:p>
    <w:p w14:paraId="2EC215FA" w14:textId="77777777" w:rsidR="002866AE" w:rsidRPr="00CF62EE" w:rsidRDefault="002866AE" w:rsidP="002866AE">
      <w:pPr>
        <w:spacing w:line="276" w:lineRule="auto"/>
        <w:jc w:val="both"/>
        <w:rPr>
          <w:rFonts w:cstheme="minorHAnsi"/>
          <w:sz w:val="16"/>
          <w:szCs w:val="24"/>
        </w:rPr>
      </w:pPr>
    </w:p>
    <w:p w14:paraId="66D1EC1D" w14:textId="77777777" w:rsidR="002866AE" w:rsidRPr="00CF62EE" w:rsidRDefault="002866AE" w:rsidP="002866AE">
      <w:pPr>
        <w:spacing w:line="276" w:lineRule="auto"/>
        <w:jc w:val="both"/>
        <w:rPr>
          <w:rFonts w:cstheme="minorHAnsi"/>
          <w:sz w:val="24"/>
          <w:szCs w:val="24"/>
        </w:rPr>
      </w:pPr>
      <w:r w:rsidRPr="00CF62EE">
        <w:rPr>
          <w:rFonts w:cstheme="minorHAnsi"/>
          <w:sz w:val="24"/>
          <w:szCs w:val="24"/>
        </w:rPr>
        <w:t>Ma come è possibile che il tempo di Avvento e Natale abbiano un tema? La storia della nascita di Gesù e la sua attesa non è già un tema stesso? Perché abbiamo bisogno di riempire un dono così prezioso di altre parole?</w:t>
      </w:r>
    </w:p>
    <w:p w14:paraId="1E5BFBA4" w14:textId="77777777" w:rsidR="002866AE" w:rsidRPr="00CF62EE" w:rsidRDefault="002866AE" w:rsidP="002866AE">
      <w:pPr>
        <w:spacing w:line="276" w:lineRule="auto"/>
        <w:jc w:val="both"/>
        <w:rPr>
          <w:sz w:val="24"/>
          <w:szCs w:val="24"/>
        </w:rPr>
      </w:pPr>
      <w:r w:rsidRPr="7FEA0E9C">
        <w:rPr>
          <w:sz w:val="24"/>
          <w:szCs w:val="24"/>
        </w:rPr>
        <w:t xml:space="preserve">Care famiglie, cari preti e laici che leggete questa introduzione... Avete ragione! Il tempo che stiamo cominciando a vivere non ha bisogno di ulteriori ricami, rimane nella sua essenza l’attesa della Sua venuta! Ma ogni anno gli uffici di pastorale passano gran parte del tempo estivo a pensare al tema per il sussidio del Natale, anche questo anno è stato così. Permetteteci di dirvi però che piuttosto che un tema, un’altra etichetta appiccicata a questo tempo, abbiamo sentito l’esigenza di provare a cercare una modalità diversa per “guardare” a questo Natale.  Alla fine, che cos’è il Natale, se non un modo nuovo per riscoprirci figli aspettando il Figlio? </w:t>
      </w:r>
    </w:p>
    <w:p w14:paraId="49D173A8" w14:textId="77777777" w:rsidR="002866AE" w:rsidRPr="00CF62EE" w:rsidRDefault="002866AE" w:rsidP="002866AE">
      <w:pPr>
        <w:spacing w:line="276" w:lineRule="auto"/>
        <w:jc w:val="both"/>
        <w:rPr>
          <w:rFonts w:cstheme="minorHAnsi"/>
          <w:sz w:val="24"/>
          <w:szCs w:val="24"/>
        </w:rPr>
      </w:pPr>
      <w:r w:rsidRPr="00CF62EE">
        <w:rPr>
          <w:rFonts w:cstheme="minorHAnsi"/>
          <w:sz w:val="24"/>
          <w:szCs w:val="24"/>
        </w:rPr>
        <w:t xml:space="preserve">E allora abbiamo pensato di proporvi un modo nuovo di VEDERE, di saper cogliere quello che nuovo non sembra e che ci spinge a fare un passo, a cambiare la nostra vita.  </w:t>
      </w:r>
    </w:p>
    <w:p w14:paraId="034ECCE6" w14:textId="77777777" w:rsidR="002866AE" w:rsidRPr="00CF62EE" w:rsidRDefault="002866AE" w:rsidP="002866AE">
      <w:pPr>
        <w:spacing w:line="276" w:lineRule="auto"/>
        <w:jc w:val="both"/>
        <w:rPr>
          <w:sz w:val="16"/>
          <w:szCs w:val="16"/>
        </w:rPr>
      </w:pPr>
    </w:p>
    <w:p w14:paraId="0117575E" w14:textId="77777777" w:rsidR="002866AE" w:rsidRPr="00CF62EE" w:rsidRDefault="002866AE" w:rsidP="002866AE">
      <w:pPr>
        <w:spacing w:line="276" w:lineRule="auto"/>
        <w:jc w:val="both"/>
        <w:rPr>
          <w:rFonts w:eastAsia="Times New Roman"/>
          <w:color w:val="333333"/>
          <w:sz w:val="24"/>
          <w:szCs w:val="24"/>
        </w:rPr>
      </w:pPr>
      <w:r w:rsidRPr="11AD4A77">
        <w:rPr>
          <w:sz w:val="24"/>
          <w:szCs w:val="24"/>
        </w:rPr>
        <w:t xml:space="preserve">Partiamo dalla Parola che ascolteremo nelle prime Messe del 25 dicembre: </w:t>
      </w:r>
    </w:p>
    <w:p w14:paraId="777F7362" w14:textId="77777777" w:rsidR="002866AE" w:rsidRPr="00CF62EE" w:rsidRDefault="002866AE" w:rsidP="002866AE">
      <w:pPr>
        <w:spacing w:line="276" w:lineRule="auto"/>
        <w:jc w:val="both"/>
        <w:rPr>
          <w:rFonts w:eastAsia="Times New Roman"/>
          <w:color w:val="333333"/>
          <w:sz w:val="10"/>
          <w:szCs w:val="10"/>
        </w:rPr>
      </w:pPr>
    </w:p>
    <w:p w14:paraId="6F7A7D50" w14:textId="77777777" w:rsidR="002866AE" w:rsidRPr="00CF62EE" w:rsidRDefault="002866AE" w:rsidP="002866AE">
      <w:pPr>
        <w:spacing w:line="276" w:lineRule="auto"/>
        <w:jc w:val="both"/>
        <w:rPr>
          <w:rFonts w:eastAsia="Times New Roman"/>
          <w:sz w:val="24"/>
          <w:szCs w:val="24"/>
        </w:rPr>
      </w:pPr>
      <w:r w:rsidRPr="11AD4A77">
        <w:rPr>
          <w:rFonts w:eastAsia="Times New Roman"/>
          <w:i/>
          <w:iCs/>
          <w:sz w:val="24"/>
          <w:szCs w:val="24"/>
        </w:rPr>
        <w:t xml:space="preserve">C'erano in quella regione alcuni pastori che, pernottando all'aperto, </w:t>
      </w:r>
      <w:r w:rsidRPr="11AD4A77">
        <w:rPr>
          <w:rFonts w:eastAsia="Times New Roman"/>
          <w:b/>
          <w:bCs/>
          <w:i/>
          <w:iCs/>
          <w:sz w:val="24"/>
          <w:szCs w:val="24"/>
        </w:rPr>
        <w:t>vegliavano</w:t>
      </w:r>
      <w:r w:rsidRPr="11AD4A77">
        <w:rPr>
          <w:rFonts w:eastAsia="Times New Roman"/>
          <w:i/>
          <w:iCs/>
          <w:sz w:val="24"/>
          <w:szCs w:val="24"/>
        </w:rPr>
        <w:t xml:space="preserve"> tutta la notte facendo la guardia al loro gregge. Un angelo del Signore […] disse loro: «Non temete: ecco, vi annuncio una grande gioia, che sarà di tutto il popolo: oggi, nella città di Davide, è nato per voi un Salvatore, che è Cristo Signore. </w:t>
      </w:r>
      <w:r w:rsidRPr="11AD4A77">
        <w:rPr>
          <w:rFonts w:eastAsia="Times New Roman"/>
          <w:b/>
          <w:bCs/>
          <w:i/>
          <w:iCs/>
          <w:sz w:val="24"/>
          <w:szCs w:val="24"/>
        </w:rPr>
        <w:t>Questo per voi il segno</w:t>
      </w:r>
      <w:r w:rsidRPr="11AD4A77">
        <w:rPr>
          <w:rFonts w:eastAsia="Times New Roman"/>
          <w:i/>
          <w:iCs/>
          <w:sz w:val="24"/>
          <w:szCs w:val="24"/>
        </w:rPr>
        <w:t xml:space="preserve">: </w:t>
      </w:r>
      <w:r w:rsidRPr="11AD4A77">
        <w:rPr>
          <w:rFonts w:eastAsia="Times New Roman"/>
          <w:b/>
          <w:bCs/>
          <w:i/>
          <w:iCs/>
          <w:sz w:val="24"/>
          <w:szCs w:val="24"/>
        </w:rPr>
        <w:t>troverete un bambino</w:t>
      </w:r>
      <w:r w:rsidRPr="11AD4A77">
        <w:rPr>
          <w:rFonts w:eastAsia="Times New Roman"/>
          <w:i/>
          <w:iCs/>
          <w:sz w:val="24"/>
          <w:szCs w:val="24"/>
        </w:rPr>
        <w:t xml:space="preserve"> avvolto in fasce, adagiato in una mangiatoia». […] Appena gli angeli si furono allontanati da loro, verso il cielo, i </w:t>
      </w:r>
      <w:r w:rsidRPr="11AD4A77">
        <w:rPr>
          <w:rFonts w:eastAsia="Times New Roman"/>
          <w:i/>
          <w:iCs/>
          <w:sz w:val="24"/>
          <w:szCs w:val="24"/>
        </w:rPr>
        <w:lastRenderedPageBreak/>
        <w:t>pastori dicevano l’un l’altro: «</w:t>
      </w:r>
      <w:r w:rsidRPr="11AD4A77">
        <w:rPr>
          <w:rFonts w:eastAsia="Times New Roman"/>
          <w:b/>
          <w:bCs/>
          <w:i/>
          <w:iCs/>
          <w:sz w:val="24"/>
          <w:szCs w:val="24"/>
        </w:rPr>
        <w:t xml:space="preserve">Andiamo dunque fino a Betlemme, vediamo questo avvenimento </w:t>
      </w:r>
      <w:r w:rsidRPr="11AD4A77">
        <w:rPr>
          <w:rFonts w:eastAsia="Times New Roman"/>
          <w:i/>
          <w:iCs/>
          <w:sz w:val="24"/>
          <w:szCs w:val="24"/>
        </w:rPr>
        <w:t>che il Signore ci ha fatto conoscere…» (cfr. Lc 2, 8-15)</w:t>
      </w:r>
    </w:p>
    <w:p w14:paraId="492669DC" w14:textId="77777777" w:rsidR="002866AE" w:rsidRPr="00CF62EE" w:rsidRDefault="002866AE" w:rsidP="002866AE">
      <w:pPr>
        <w:spacing w:line="276" w:lineRule="auto"/>
        <w:jc w:val="both"/>
        <w:rPr>
          <w:rFonts w:eastAsia="Times New Roman"/>
          <w:color w:val="333333"/>
          <w:sz w:val="16"/>
          <w:szCs w:val="16"/>
        </w:rPr>
      </w:pPr>
    </w:p>
    <w:p w14:paraId="61B80A3E" w14:textId="77777777" w:rsidR="002866AE" w:rsidRPr="00CF62EE" w:rsidRDefault="002866AE" w:rsidP="002866AE">
      <w:pPr>
        <w:spacing w:line="276" w:lineRule="auto"/>
        <w:jc w:val="both"/>
        <w:rPr>
          <w:sz w:val="24"/>
          <w:szCs w:val="24"/>
        </w:rPr>
      </w:pPr>
      <w:r w:rsidRPr="11AD4A77">
        <w:rPr>
          <w:sz w:val="24"/>
          <w:szCs w:val="24"/>
        </w:rPr>
        <w:t>In questo brano ritroviamo tutta la bellezza del cammino che stiamo per compiere.</w:t>
      </w:r>
    </w:p>
    <w:p w14:paraId="6C6DC6E2" w14:textId="77777777" w:rsidR="002866AE" w:rsidRPr="00CF62EE" w:rsidRDefault="002866AE" w:rsidP="002866AE">
      <w:pPr>
        <w:spacing w:line="276" w:lineRule="auto"/>
        <w:jc w:val="both"/>
        <w:rPr>
          <w:sz w:val="24"/>
          <w:szCs w:val="24"/>
        </w:rPr>
      </w:pPr>
      <w:r w:rsidRPr="11AD4A77">
        <w:rPr>
          <w:sz w:val="24"/>
          <w:szCs w:val="24"/>
        </w:rPr>
        <w:t>Capiamo che Dio sta guardando l’uomo</w:t>
      </w:r>
      <w:r>
        <w:rPr>
          <w:sz w:val="24"/>
          <w:szCs w:val="24"/>
        </w:rPr>
        <w:t>:</w:t>
      </w:r>
      <w:r w:rsidRPr="11AD4A77">
        <w:rPr>
          <w:sz w:val="24"/>
          <w:szCs w:val="24"/>
        </w:rPr>
        <w:t xml:space="preserve"> mentre </w:t>
      </w:r>
      <w:r>
        <w:rPr>
          <w:sz w:val="24"/>
          <w:szCs w:val="24"/>
        </w:rPr>
        <w:t>S</w:t>
      </w:r>
      <w:r w:rsidRPr="11AD4A77">
        <w:rPr>
          <w:sz w:val="24"/>
          <w:szCs w:val="24"/>
        </w:rPr>
        <w:t xml:space="preserve">uo </w:t>
      </w:r>
      <w:r>
        <w:rPr>
          <w:sz w:val="24"/>
          <w:szCs w:val="24"/>
        </w:rPr>
        <w:t>F</w:t>
      </w:r>
      <w:r w:rsidRPr="11AD4A77">
        <w:rPr>
          <w:sz w:val="24"/>
          <w:szCs w:val="24"/>
        </w:rPr>
        <w:t>iglio viene alla luce</w:t>
      </w:r>
      <w:r>
        <w:rPr>
          <w:sz w:val="24"/>
          <w:szCs w:val="24"/>
        </w:rPr>
        <w:t>,</w:t>
      </w:r>
      <w:r w:rsidRPr="11AD4A77">
        <w:rPr>
          <w:sz w:val="24"/>
          <w:szCs w:val="24"/>
        </w:rPr>
        <w:t xml:space="preserve"> gli indica un segno... </w:t>
      </w:r>
      <w:r>
        <w:rPr>
          <w:sz w:val="24"/>
          <w:szCs w:val="24"/>
        </w:rPr>
        <w:t>“</w:t>
      </w:r>
      <w:r w:rsidRPr="11AD4A77">
        <w:rPr>
          <w:sz w:val="24"/>
          <w:szCs w:val="24"/>
        </w:rPr>
        <w:t>Troverete un bambino</w:t>
      </w:r>
      <w:r>
        <w:rPr>
          <w:sz w:val="24"/>
          <w:szCs w:val="24"/>
        </w:rPr>
        <w:t>”</w:t>
      </w:r>
      <w:r w:rsidRPr="11AD4A77">
        <w:rPr>
          <w:sz w:val="24"/>
          <w:szCs w:val="24"/>
        </w:rPr>
        <w:t xml:space="preserve">. Abbiate coraggio di andare a vedere. Allora il nostro guardare non può significare nulla se non ci esorta ad alzarci, se non ci invita al movimento. </w:t>
      </w:r>
    </w:p>
    <w:p w14:paraId="4A73CE8D" w14:textId="77777777" w:rsidR="002866AE" w:rsidRPr="00CF62EE" w:rsidRDefault="002866AE" w:rsidP="002866AE">
      <w:pPr>
        <w:spacing w:line="276" w:lineRule="auto"/>
        <w:jc w:val="both"/>
        <w:rPr>
          <w:rFonts w:cstheme="minorHAnsi"/>
          <w:sz w:val="24"/>
          <w:szCs w:val="24"/>
        </w:rPr>
      </w:pPr>
      <w:r w:rsidRPr="00CF62EE">
        <w:rPr>
          <w:rFonts w:cstheme="minorHAnsi"/>
          <w:sz w:val="24"/>
          <w:szCs w:val="24"/>
        </w:rPr>
        <w:t>Abbiamo bisogno di imparare a cogliere i segni nuovi, nel tempo di oggi, per riscoprirci amati e guardati da Dio durante tutto l’anno e non solo a Natale!</w:t>
      </w:r>
    </w:p>
    <w:p w14:paraId="57C7DA34" w14:textId="77777777" w:rsidR="002866AE" w:rsidRDefault="002866AE" w:rsidP="002866AE">
      <w:pPr>
        <w:spacing w:line="276" w:lineRule="auto"/>
        <w:jc w:val="both"/>
        <w:rPr>
          <w:rFonts w:cstheme="minorHAnsi"/>
          <w:sz w:val="24"/>
          <w:szCs w:val="24"/>
        </w:rPr>
      </w:pPr>
      <w:r w:rsidRPr="00CF62EE">
        <w:rPr>
          <w:rFonts w:cstheme="minorHAnsi"/>
          <w:sz w:val="24"/>
          <w:szCs w:val="24"/>
        </w:rPr>
        <w:t>Vi auguriamo di sapervi guardare con Amore in questo periodo di attesa, Buon cammino!</w:t>
      </w:r>
    </w:p>
    <w:p w14:paraId="5CCD87B3" w14:textId="77777777" w:rsidR="002866AE" w:rsidRDefault="002866AE" w:rsidP="00FA206B">
      <w:pPr>
        <w:spacing w:after="240" w:line="276" w:lineRule="auto"/>
        <w:jc w:val="both"/>
        <w:rPr>
          <w:rFonts w:asciiTheme="majorHAnsi" w:hAnsiTheme="majorHAnsi" w:cstheme="majorBidi"/>
          <w:sz w:val="24"/>
          <w:szCs w:val="24"/>
        </w:rPr>
      </w:pPr>
    </w:p>
    <w:p w14:paraId="1E791ACB" w14:textId="6AA6F880" w:rsidR="50AF5A7F" w:rsidRDefault="008E6309" w:rsidP="00112DEF">
      <w:pPr>
        <w:rPr>
          <w:rFonts w:cstheme="majorBidi"/>
          <w:i/>
          <w:iCs/>
          <w:sz w:val="36"/>
          <w:szCs w:val="36"/>
        </w:rPr>
      </w:pPr>
      <w:r w:rsidRPr="004D3EAB">
        <w:rPr>
          <w:rFonts w:asciiTheme="majorHAnsi" w:hAnsiTheme="majorHAnsi" w:cstheme="majorBidi"/>
          <w:i/>
          <w:iCs/>
          <w:sz w:val="24"/>
          <w:szCs w:val="24"/>
        </w:rPr>
        <w:t>In particolare, il percorso suddiviso nelle 4 settimane di avvento e per il tempo di Natale fino al Battesimo del Signore, si articolerà secondo lo schema seguente:</w:t>
      </w:r>
      <w:r w:rsidR="00112DEF">
        <w:rPr>
          <w:rFonts w:cstheme="majorBidi"/>
          <w:i/>
          <w:iCs/>
          <w:sz w:val="36"/>
          <w:szCs w:val="36"/>
        </w:rPr>
        <w:t xml:space="preserve"> </w:t>
      </w:r>
    </w:p>
    <w:p w14:paraId="3753F79C" w14:textId="77777777" w:rsidR="002B2B7B" w:rsidRDefault="002B2B7B" w:rsidP="002B2B7B"/>
    <w:tbl>
      <w:tblPr>
        <w:tblStyle w:val="Grigliatabella"/>
        <w:tblW w:w="9634" w:type="dxa"/>
        <w:tblLayout w:type="fixed"/>
        <w:tblLook w:val="06A0" w:firstRow="1" w:lastRow="0" w:firstColumn="1" w:lastColumn="0" w:noHBand="1" w:noVBand="1"/>
      </w:tblPr>
      <w:tblGrid>
        <w:gridCol w:w="1696"/>
        <w:gridCol w:w="2977"/>
        <w:gridCol w:w="2089"/>
        <w:gridCol w:w="2872"/>
      </w:tblGrid>
      <w:tr w:rsidR="002B2B7B" w14:paraId="2CD46A31" w14:textId="77777777" w:rsidTr="002B2B7B">
        <w:trPr>
          <w:trHeight w:val="300"/>
        </w:trPr>
        <w:tc>
          <w:tcPr>
            <w:tcW w:w="1696" w:type="dxa"/>
          </w:tcPr>
          <w:p w14:paraId="2B4EDC09" w14:textId="77777777" w:rsidR="002B2B7B" w:rsidRDefault="002B2B7B">
            <w:r>
              <w:t>Domenica</w:t>
            </w:r>
          </w:p>
        </w:tc>
        <w:tc>
          <w:tcPr>
            <w:tcW w:w="2977" w:type="dxa"/>
          </w:tcPr>
          <w:p w14:paraId="0B5C203C" w14:textId="77777777" w:rsidR="002B2B7B" w:rsidRDefault="002B2B7B">
            <w:r>
              <w:t>Vangelo</w:t>
            </w:r>
          </w:p>
        </w:tc>
        <w:tc>
          <w:tcPr>
            <w:tcW w:w="2089" w:type="dxa"/>
          </w:tcPr>
          <w:p w14:paraId="684D64E7" w14:textId="1326EB39" w:rsidR="002B2B7B" w:rsidRDefault="002B2B7B">
            <w:r>
              <w:t>ATTEGGIAMENTO</w:t>
            </w:r>
          </w:p>
        </w:tc>
        <w:tc>
          <w:tcPr>
            <w:tcW w:w="2872" w:type="dxa"/>
          </w:tcPr>
          <w:p w14:paraId="7C24DA37" w14:textId="47F8FABC" w:rsidR="002B2B7B" w:rsidRDefault="002B2B7B">
            <w:r>
              <w:t>Spiegazione</w:t>
            </w:r>
          </w:p>
        </w:tc>
      </w:tr>
      <w:tr w:rsidR="002B2B7B" w14:paraId="4E785CE4" w14:textId="77777777" w:rsidTr="002B2B7B">
        <w:trPr>
          <w:trHeight w:val="300"/>
        </w:trPr>
        <w:tc>
          <w:tcPr>
            <w:tcW w:w="1696" w:type="dxa"/>
          </w:tcPr>
          <w:p w14:paraId="6BFA972A" w14:textId="2345D1E4" w:rsidR="002B2B7B" w:rsidRDefault="000B5816">
            <w:r>
              <w:t>I avvento</w:t>
            </w:r>
          </w:p>
          <w:p w14:paraId="07861D66" w14:textId="77777777" w:rsidR="002B2B7B" w:rsidRDefault="002B2B7B">
            <w:r>
              <w:t xml:space="preserve"> 3 dicembre</w:t>
            </w:r>
          </w:p>
        </w:tc>
        <w:tc>
          <w:tcPr>
            <w:tcW w:w="2977" w:type="dxa"/>
          </w:tcPr>
          <w:p w14:paraId="3F227E56" w14:textId="77777777" w:rsidR="002B2B7B" w:rsidRDefault="002B2B7B">
            <w:pPr>
              <w:spacing w:after="160" w:line="259" w:lineRule="auto"/>
              <w:rPr>
                <w:rFonts w:ascii="Calibri" w:eastAsia="Calibri" w:hAnsi="Calibri" w:cs="Calibri"/>
                <w:color w:val="000000" w:themeColor="text1"/>
              </w:rPr>
            </w:pPr>
            <w:r w:rsidRPr="1B1C43B0">
              <w:rPr>
                <w:rFonts w:ascii="Calibri" w:eastAsia="Calibri" w:hAnsi="Calibri" w:cs="Calibri"/>
                <w:b/>
                <w:bCs/>
                <w:color w:val="000000" w:themeColor="text1"/>
              </w:rPr>
              <w:t>Mc 13, 33-37</w:t>
            </w:r>
            <w:r w:rsidRPr="1B1C43B0">
              <w:rPr>
                <w:rFonts w:ascii="Calibri" w:eastAsia="Calibri" w:hAnsi="Calibri" w:cs="Calibri"/>
              </w:rPr>
              <w:t xml:space="preserve"> </w:t>
            </w:r>
          </w:p>
          <w:p w14:paraId="2955907F" w14:textId="77777777" w:rsidR="002B2B7B" w:rsidRDefault="002B2B7B">
            <w:pPr>
              <w:spacing w:after="160" w:line="259" w:lineRule="auto"/>
              <w:rPr>
                <w:rFonts w:ascii="Calibri" w:eastAsia="Calibri" w:hAnsi="Calibri" w:cs="Calibri"/>
                <w:color w:val="000000" w:themeColor="text1"/>
              </w:rPr>
            </w:pPr>
            <w:r w:rsidRPr="1B1C43B0">
              <w:rPr>
                <w:rFonts w:ascii="Calibri" w:eastAsia="Calibri" w:hAnsi="Calibri" w:cs="Calibri"/>
                <w:color w:val="000000" w:themeColor="text1"/>
              </w:rPr>
              <w:t>In quel tempo, Gesù disse ai suoi discepoli:</w:t>
            </w:r>
          </w:p>
          <w:p w14:paraId="52951727" w14:textId="77777777" w:rsidR="002B2B7B" w:rsidRDefault="002B2B7B">
            <w:r w:rsidRPr="1B1C43B0">
              <w:rPr>
                <w:rFonts w:ascii="Calibri" w:eastAsia="Calibri" w:hAnsi="Calibri" w:cs="Calibri"/>
                <w:color w:val="000000" w:themeColor="text1"/>
              </w:rPr>
              <w:t>«</w:t>
            </w:r>
            <w:r w:rsidRPr="1B1C43B0">
              <w:rPr>
                <w:rFonts w:ascii="Calibri" w:eastAsia="Calibri" w:hAnsi="Calibri" w:cs="Calibri"/>
                <w:b/>
                <w:bCs/>
                <w:color w:val="000000" w:themeColor="text1"/>
              </w:rPr>
              <w:t>Fate attenzione, vegliate,</w:t>
            </w:r>
            <w:r w:rsidRPr="1B1C43B0">
              <w:rPr>
                <w:rFonts w:ascii="Calibri" w:eastAsia="Calibri" w:hAnsi="Calibri" w:cs="Calibri"/>
                <w:color w:val="000000" w:themeColor="text1"/>
              </w:rPr>
              <w:t xml:space="preserve"> perché non sapete quando è il momento.</w:t>
            </w:r>
          </w:p>
        </w:tc>
        <w:tc>
          <w:tcPr>
            <w:tcW w:w="2089" w:type="dxa"/>
          </w:tcPr>
          <w:p w14:paraId="3CA603CB" w14:textId="5B03E085" w:rsidR="002B2B7B" w:rsidRPr="009605DE" w:rsidRDefault="002B2B7B">
            <w:pPr>
              <w:rPr>
                <w:rFonts w:ascii="Calibri" w:eastAsia="Calibri" w:hAnsi="Calibri" w:cs="Calibri"/>
                <w:sz w:val="24"/>
                <w:szCs w:val="24"/>
              </w:rPr>
            </w:pPr>
            <w:r w:rsidRPr="009605DE">
              <w:rPr>
                <w:rFonts w:ascii="Calibri" w:eastAsia="Calibri" w:hAnsi="Calibri" w:cs="Calibri"/>
              </w:rPr>
              <w:t>GUARDA CON ATTENZIONE</w:t>
            </w:r>
          </w:p>
        </w:tc>
        <w:tc>
          <w:tcPr>
            <w:tcW w:w="2872" w:type="dxa"/>
          </w:tcPr>
          <w:p w14:paraId="47EC474E" w14:textId="1F4F7ABE" w:rsidR="002B2B7B" w:rsidRDefault="00682B92">
            <w:r>
              <w:t xml:space="preserve">Il Natale è sempre caratterizzato dalla fretta. Tutti corriamo come impazziti. La prima domenica ci invita a guardare con attenzione. </w:t>
            </w:r>
            <w:proofErr w:type="spellStart"/>
            <w:r>
              <w:t>Perchè</w:t>
            </w:r>
            <w:proofErr w:type="spellEnd"/>
            <w:r>
              <w:t xml:space="preserve"> non ci sfugga il centro, l’essenziale.</w:t>
            </w:r>
          </w:p>
        </w:tc>
      </w:tr>
      <w:tr w:rsidR="002B2B7B" w14:paraId="6E90E8C3" w14:textId="77777777" w:rsidTr="002B2B7B">
        <w:trPr>
          <w:trHeight w:val="300"/>
        </w:trPr>
        <w:tc>
          <w:tcPr>
            <w:tcW w:w="1696" w:type="dxa"/>
          </w:tcPr>
          <w:p w14:paraId="7A9083B2" w14:textId="1CB85AEF" w:rsidR="002B2B7B" w:rsidRDefault="000B5816">
            <w:r>
              <w:t>8 Dicembre</w:t>
            </w:r>
            <w:r w:rsidR="002B2B7B">
              <w:t xml:space="preserve"> </w:t>
            </w:r>
            <w:r w:rsidR="004F04BE">
              <w:t>I</w:t>
            </w:r>
            <w:r w:rsidR="002B2B7B">
              <w:t>mmacolata concezione</w:t>
            </w:r>
          </w:p>
        </w:tc>
        <w:tc>
          <w:tcPr>
            <w:tcW w:w="2977" w:type="dxa"/>
          </w:tcPr>
          <w:p w14:paraId="151940F2" w14:textId="77777777" w:rsidR="002B2B7B" w:rsidRPr="002B2B7B" w:rsidRDefault="002B2B7B">
            <w:pPr>
              <w:rPr>
                <w:rFonts w:ascii="Calibri" w:eastAsia="Calibri" w:hAnsi="Calibri" w:cs="Calibri"/>
                <w:b/>
                <w:bCs/>
              </w:rPr>
            </w:pPr>
            <w:r w:rsidRPr="002B2B7B">
              <w:rPr>
                <w:rFonts w:ascii="Verdana" w:eastAsia="Verdana" w:hAnsi="Verdana" w:cs="Verdana"/>
                <w:b/>
                <w:bCs/>
                <w:i/>
                <w:iCs/>
                <w:color w:val="333333"/>
                <w:sz w:val="21"/>
                <w:szCs w:val="21"/>
              </w:rPr>
              <w:t>Lc 1, 26-38</w:t>
            </w:r>
          </w:p>
          <w:p w14:paraId="04DD525E" w14:textId="77777777" w:rsidR="002B2B7B" w:rsidRDefault="002B2B7B">
            <w:pPr>
              <w:rPr>
                <w:rFonts w:ascii="Verdana" w:eastAsia="Verdana" w:hAnsi="Verdana" w:cs="Verdana"/>
                <w:sz w:val="21"/>
                <w:szCs w:val="21"/>
              </w:rPr>
            </w:pPr>
            <w:r w:rsidRPr="1B1C43B0">
              <w:rPr>
                <w:rFonts w:ascii="Calibri" w:eastAsia="Calibri" w:hAnsi="Calibri" w:cs="Calibri"/>
                <w:color w:val="000000" w:themeColor="text1"/>
              </w:rPr>
              <w:t xml:space="preserve">In quel tempo, l'angelo Gabriele fu mandato da Dio in una città della Galilea, chiamata </w:t>
            </w:r>
            <w:proofErr w:type="spellStart"/>
            <w:r w:rsidRPr="1B1C43B0">
              <w:rPr>
                <w:rFonts w:ascii="Calibri" w:eastAsia="Calibri" w:hAnsi="Calibri" w:cs="Calibri"/>
                <w:color w:val="000000" w:themeColor="text1"/>
              </w:rPr>
              <w:t>Nàzaret</w:t>
            </w:r>
            <w:proofErr w:type="spellEnd"/>
            <w:r w:rsidRPr="1B1C43B0">
              <w:rPr>
                <w:rFonts w:ascii="Calibri" w:eastAsia="Calibri" w:hAnsi="Calibri" w:cs="Calibri"/>
                <w:color w:val="000000" w:themeColor="text1"/>
              </w:rPr>
              <w:t>, a una vergine, promessa sposa di un uomo della casa di Davide, di nome Giuseppe. La vergine si chiamava Maria. Entrando da lei, disse: «</w:t>
            </w:r>
            <w:proofErr w:type="spellStart"/>
            <w:r w:rsidRPr="1B1C43B0">
              <w:rPr>
                <w:rFonts w:ascii="Calibri" w:eastAsia="Calibri" w:hAnsi="Calibri" w:cs="Calibri"/>
                <w:color w:val="000000" w:themeColor="text1"/>
              </w:rPr>
              <w:t>Rallègrati</w:t>
            </w:r>
            <w:proofErr w:type="spellEnd"/>
            <w:r w:rsidRPr="1B1C43B0">
              <w:rPr>
                <w:rFonts w:ascii="Calibri" w:eastAsia="Calibri" w:hAnsi="Calibri" w:cs="Calibri"/>
                <w:color w:val="000000" w:themeColor="text1"/>
              </w:rPr>
              <w:t>, piena di grazia: il Signore è con te».</w:t>
            </w:r>
          </w:p>
        </w:tc>
        <w:tc>
          <w:tcPr>
            <w:tcW w:w="2089" w:type="dxa"/>
          </w:tcPr>
          <w:p w14:paraId="39AD9A72" w14:textId="021AA8E2" w:rsidR="002B2B7B" w:rsidRPr="009605DE" w:rsidRDefault="002B2B7B">
            <w:pPr>
              <w:rPr>
                <w:rFonts w:ascii="Calibri" w:eastAsia="Calibri" w:hAnsi="Calibri" w:cs="Calibri"/>
              </w:rPr>
            </w:pPr>
            <w:r w:rsidRPr="009605DE">
              <w:rPr>
                <w:rFonts w:ascii="Calibri" w:eastAsia="Calibri" w:hAnsi="Calibri" w:cs="Calibri"/>
              </w:rPr>
              <w:t>ESSERE GUARDATI</w:t>
            </w:r>
            <w:r w:rsidRPr="009605DE">
              <w:rPr>
                <w:rFonts w:ascii="Verdana" w:eastAsia="Verdana" w:hAnsi="Verdana" w:cs="Verdana"/>
                <w:i/>
                <w:iCs/>
                <w:sz w:val="21"/>
                <w:szCs w:val="21"/>
              </w:rPr>
              <w:t xml:space="preserve"> </w:t>
            </w:r>
          </w:p>
        </w:tc>
        <w:tc>
          <w:tcPr>
            <w:tcW w:w="2872" w:type="dxa"/>
          </w:tcPr>
          <w:p w14:paraId="3C82398D" w14:textId="58EDB83F" w:rsidR="002B2B7B" w:rsidRDefault="002B2B7B">
            <w:r>
              <w:t xml:space="preserve">Maria </w:t>
            </w:r>
            <w:r w:rsidR="00682B92">
              <w:t xml:space="preserve">è </w:t>
            </w:r>
            <w:r>
              <w:t xml:space="preserve">guardata e scelta da Dio per diventare la madre del Salvatore. </w:t>
            </w:r>
            <w:r w:rsidR="00682B92">
              <w:t>Uno sguardo di predilezione, elettivo</w:t>
            </w:r>
          </w:p>
          <w:p w14:paraId="62BEB080" w14:textId="77777777" w:rsidR="00682B92" w:rsidRDefault="00682B92"/>
          <w:p w14:paraId="6AE6A02D" w14:textId="6FD2D905" w:rsidR="002B2B7B" w:rsidRDefault="00682B92">
            <w:r>
              <w:t>Abbiamo consapevolezza che anche noi siamo</w:t>
            </w:r>
            <w:r w:rsidR="002B2B7B">
              <w:t xml:space="preserve"> guardati e amati da Dio?</w:t>
            </w:r>
          </w:p>
          <w:p w14:paraId="2C9BC2E7" w14:textId="77777777" w:rsidR="002B2B7B" w:rsidRDefault="002B2B7B"/>
        </w:tc>
      </w:tr>
      <w:tr w:rsidR="002B2B7B" w14:paraId="556C8C23" w14:textId="77777777" w:rsidTr="002B2B7B">
        <w:trPr>
          <w:trHeight w:val="300"/>
        </w:trPr>
        <w:tc>
          <w:tcPr>
            <w:tcW w:w="1696" w:type="dxa"/>
          </w:tcPr>
          <w:p w14:paraId="483E80AB" w14:textId="7C27DDA6" w:rsidR="002B2B7B" w:rsidRDefault="000B5816">
            <w:r>
              <w:t>II AVVENTO</w:t>
            </w:r>
          </w:p>
          <w:p w14:paraId="20DAF577" w14:textId="77777777" w:rsidR="002B2B7B" w:rsidRDefault="002B2B7B">
            <w:r>
              <w:t>10 dicembre</w:t>
            </w:r>
          </w:p>
        </w:tc>
        <w:tc>
          <w:tcPr>
            <w:tcW w:w="2977" w:type="dxa"/>
          </w:tcPr>
          <w:p w14:paraId="0B07ABCD" w14:textId="72DCBB37" w:rsidR="002B2B7B" w:rsidRPr="002B2B7B" w:rsidRDefault="002B2B7B">
            <w:pPr>
              <w:rPr>
                <w:rFonts w:ascii="Calibri" w:eastAsia="Calibri" w:hAnsi="Calibri" w:cs="Calibri"/>
                <w:b/>
                <w:bCs/>
              </w:rPr>
            </w:pPr>
            <w:r w:rsidRPr="002B2B7B">
              <w:rPr>
                <w:rFonts w:ascii="Verdana" w:eastAsia="Verdana" w:hAnsi="Verdana" w:cs="Verdana"/>
                <w:b/>
                <w:bCs/>
                <w:i/>
                <w:iCs/>
                <w:color w:val="333333"/>
                <w:sz w:val="21"/>
                <w:szCs w:val="21"/>
              </w:rPr>
              <w:t>Mc 1, 1-8</w:t>
            </w:r>
          </w:p>
          <w:p w14:paraId="49B9E065" w14:textId="46EF7F77" w:rsidR="002B2B7B" w:rsidRPr="002B2B7B" w:rsidRDefault="002B2B7B" w:rsidP="002B2B7B">
            <w:pPr>
              <w:spacing w:after="160" w:line="259" w:lineRule="auto"/>
              <w:rPr>
                <w:rFonts w:ascii="Calibri" w:eastAsia="Calibri" w:hAnsi="Calibri" w:cs="Calibri"/>
                <w:color w:val="000000" w:themeColor="text1"/>
              </w:rPr>
            </w:pPr>
            <w:r w:rsidRPr="1B1C43B0">
              <w:rPr>
                <w:rFonts w:ascii="Calibri" w:eastAsia="Calibri" w:hAnsi="Calibri" w:cs="Calibri"/>
                <w:color w:val="000000" w:themeColor="text1"/>
              </w:rPr>
              <w:t>Giovanni era vestito di peli di cammello, con una cintura di pelle attorno ai fianchi, e mangiava cavallette e miele selvatico. E proclamava: «Viene dopo di me colui che è più forte di me: io non sono degno di chinarmi per slegare i lacci dei suoi sandali. Io vi ho battezzato con acqua, ma egli vi battezzerà in Spirito Santo».</w:t>
            </w:r>
          </w:p>
        </w:tc>
        <w:tc>
          <w:tcPr>
            <w:tcW w:w="2089" w:type="dxa"/>
          </w:tcPr>
          <w:p w14:paraId="7AE2575B" w14:textId="122A8D33" w:rsidR="002B2B7B" w:rsidRPr="009605DE" w:rsidRDefault="002B2B7B">
            <w:pPr>
              <w:rPr>
                <w:rFonts w:ascii="Calibri" w:eastAsia="Calibri" w:hAnsi="Calibri" w:cs="Calibri"/>
              </w:rPr>
            </w:pPr>
            <w:r w:rsidRPr="009605DE">
              <w:rPr>
                <w:rFonts w:ascii="Calibri" w:eastAsia="Calibri" w:hAnsi="Calibri" w:cs="Calibri"/>
              </w:rPr>
              <w:t>GUARDARE OLTRE</w:t>
            </w:r>
          </w:p>
        </w:tc>
        <w:tc>
          <w:tcPr>
            <w:tcW w:w="2872" w:type="dxa"/>
          </w:tcPr>
          <w:p w14:paraId="54F6DC5D" w14:textId="77777777" w:rsidR="006D5A2A" w:rsidRDefault="002B2B7B">
            <w:r>
              <w:t xml:space="preserve">Troviamo un personaggio bizzarro che annuncia una </w:t>
            </w:r>
            <w:r w:rsidR="006D5A2A">
              <w:t>qualcosa di grande</w:t>
            </w:r>
            <w:r>
              <w:t xml:space="preserve">: la salvezza </w:t>
            </w:r>
            <w:r w:rsidR="006D5A2A">
              <w:t>per</w:t>
            </w:r>
            <w:r>
              <w:t xml:space="preserve"> ogni uomo. </w:t>
            </w:r>
          </w:p>
          <w:p w14:paraId="0B922328" w14:textId="77777777" w:rsidR="006D5A2A" w:rsidRDefault="006D5A2A"/>
          <w:p w14:paraId="583E4800" w14:textId="1D70CDC1" w:rsidR="002B2B7B" w:rsidRDefault="002B2B7B">
            <w:r>
              <w:t>Sappiamo guardare oltre? Oltre al suo aspetto, oltre al suo modo di mangiare e vestire? Riusciamo a cogliere la novità che ci annuncia?</w:t>
            </w:r>
          </w:p>
          <w:p w14:paraId="685D1146" w14:textId="77777777" w:rsidR="002B2B7B" w:rsidRDefault="002B2B7B"/>
        </w:tc>
      </w:tr>
      <w:tr w:rsidR="002B2B7B" w14:paraId="5E3FD333" w14:textId="77777777" w:rsidTr="002B2B7B">
        <w:trPr>
          <w:trHeight w:val="300"/>
        </w:trPr>
        <w:tc>
          <w:tcPr>
            <w:tcW w:w="1696" w:type="dxa"/>
          </w:tcPr>
          <w:p w14:paraId="4048EF29" w14:textId="656CBCF7" w:rsidR="002B2B7B" w:rsidRDefault="000B5816">
            <w:r>
              <w:t>III AVVENTO</w:t>
            </w:r>
          </w:p>
          <w:p w14:paraId="490BC692" w14:textId="77777777" w:rsidR="002B2B7B" w:rsidRDefault="002B2B7B">
            <w:r>
              <w:t>17 Dicembre</w:t>
            </w:r>
          </w:p>
        </w:tc>
        <w:tc>
          <w:tcPr>
            <w:tcW w:w="2977" w:type="dxa"/>
          </w:tcPr>
          <w:p w14:paraId="4575DFCD" w14:textId="77777777" w:rsidR="002B2B7B" w:rsidRPr="002B2B7B" w:rsidRDefault="002B2B7B">
            <w:pPr>
              <w:rPr>
                <w:rFonts w:ascii="Verdana" w:eastAsia="Verdana" w:hAnsi="Verdana" w:cs="Verdana"/>
                <w:b/>
                <w:bCs/>
                <w:i/>
                <w:iCs/>
                <w:color w:val="333333"/>
                <w:sz w:val="21"/>
                <w:szCs w:val="21"/>
              </w:rPr>
            </w:pPr>
            <w:proofErr w:type="spellStart"/>
            <w:r w:rsidRPr="002B2B7B">
              <w:rPr>
                <w:rFonts w:ascii="Verdana" w:eastAsia="Verdana" w:hAnsi="Verdana" w:cs="Verdana"/>
                <w:b/>
                <w:bCs/>
                <w:i/>
                <w:iCs/>
                <w:color w:val="333333"/>
                <w:sz w:val="21"/>
                <w:szCs w:val="21"/>
              </w:rPr>
              <w:t>Gv</w:t>
            </w:r>
            <w:proofErr w:type="spellEnd"/>
            <w:r w:rsidRPr="002B2B7B">
              <w:rPr>
                <w:rFonts w:ascii="Verdana" w:eastAsia="Verdana" w:hAnsi="Verdana" w:cs="Verdana"/>
                <w:b/>
                <w:bCs/>
                <w:i/>
                <w:iCs/>
                <w:color w:val="333333"/>
                <w:sz w:val="21"/>
                <w:szCs w:val="21"/>
              </w:rPr>
              <w:t xml:space="preserve"> 1, 6-8. 19-28</w:t>
            </w:r>
          </w:p>
          <w:p w14:paraId="5F7D8A1D" w14:textId="77777777" w:rsidR="002B2B7B" w:rsidRDefault="002B2B7B">
            <w:pPr>
              <w:rPr>
                <w:rFonts w:ascii="Verdana" w:eastAsia="Verdana" w:hAnsi="Verdana" w:cs="Verdana"/>
                <w:i/>
                <w:iCs/>
                <w:color w:val="333333"/>
                <w:sz w:val="21"/>
                <w:szCs w:val="21"/>
              </w:rPr>
            </w:pPr>
          </w:p>
          <w:p w14:paraId="63CD9E3D" w14:textId="56178606" w:rsidR="002B2B7B" w:rsidRDefault="002B2B7B">
            <w:pPr>
              <w:rPr>
                <w:rFonts w:ascii="Calibri" w:eastAsia="Calibri" w:hAnsi="Calibri" w:cs="Calibri"/>
                <w:color w:val="000000" w:themeColor="text1"/>
              </w:rPr>
            </w:pPr>
            <w:r w:rsidRPr="1B1C43B0">
              <w:rPr>
                <w:rFonts w:ascii="Calibri" w:eastAsia="Calibri" w:hAnsi="Calibri" w:cs="Calibri"/>
                <w:color w:val="000000" w:themeColor="text1"/>
              </w:rPr>
              <w:lastRenderedPageBreak/>
              <w:t>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w:t>
            </w:r>
            <w:r>
              <w:br/>
            </w:r>
          </w:p>
        </w:tc>
        <w:tc>
          <w:tcPr>
            <w:tcW w:w="2089" w:type="dxa"/>
          </w:tcPr>
          <w:p w14:paraId="623C63C6" w14:textId="5A4CDF24" w:rsidR="002B2B7B" w:rsidRPr="002B2B7B" w:rsidRDefault="002B2B7B">
            <w:pPr>
              <w:rPr>
                <w:rFonts w:ascii="Calibri" w:eastAsia="Calibri" w:hAnsi="Calibri" w:cs="Calibri"/>
                <w:color w:val="FF0000"/>
                <w:sz w:val="24"/>
                <w:szCs w:val="24"/>
              </w:rPr>
            </w:pPr>
            <w:r w:rsidRPr="009605DE">
              <w:rPr>
                <w:rFonts w:ascii="Calibri" w:eastAsia="Calibri" w:hAnsi="Calibri" w:cs="Calibri"/>
              </w:rPr>
              <w:lastRenderedPageBreak/>
              <w:t>FAR GUARDARE</w:t>
            </w:r>
          </w:p>
        </w:tc>
        <w:tc>
          <w:tcPr>
            <w:tcW w:w="2872" w:type="dxa"/>
          </w:tcPr>
          <w:p w14:paraId="0095C41D" w14:textId="77777777" w:rsidR="006D5A2A" w:rsidRDefault="002B2B7B">
            <w:r>
              <w:t xml:space="preserve">Giovanni Battista punta il </w:t>
            </w:r>
            <w:r w:rsidR="006D5A2A">
              <w:t>dito, n</w:t>
            </w:r>
            <w:r>
              <w:t>on verso s</w:t>
            </w:r>
            <w:r w:rsidR="006D5A2A">
              <w:t>e</w:t>
            </w:r>
            <w:r>
              <w:t xml:space="preserve"> stesso ma verso Gesù. Fa cambiare </w:t>
            </w:r>
            <w:r>
              <w:lastRenderedPageBreak/>
              <w:t xml:space="preserve">direzione di sguardo. Non incentra </w:t>
            </w:r>
            <w:r w:rsidR="006D5A2A">
              <w:t xml:space="preserve">l’attenzione </w:t>
            </w:r>
            <w:r>
              <w:t>su di s</w:t>
            </w:r>
            <w:r w:rsidR="006D5A2A">
              <w:t>é ma fa guardare verso un altro, v</w:t>
            </w:r>
            <w:r>
              <w:t xml:space="preserve">erso Dio. </w:t>
            </w:r>
          </w:p>
          <w:p w14:paraId="219A9089" w14:textId="77777777" w:rsidR="006D5A2A" w:rsidRDefault="006D5A2A"/>
          <w:p w14:paraId="41CC860F" w14:textId="3CE112C9" w:rsidR="002B2B7B" w:rsidRDefault="002B2B7B">
            <w:r>
              <w:t>Quante volte è più facile avere lo sguardo basso verso il nostro io</w:t>
            </w:r>
            <w:r w:rsidR="006D5A2A">
              <w:t>,</w:t>
            </w:r>
            <w:r>
              <w:t xml:space="preserve"> piuttosto che aprirci e guardare all’altro?</w:t>
            </w:r>
          </w:p>
        </w:tc>
      </w:tr>
      <w:tr w:rsidR="002B2B7B" w14:paraId="6167C33F" w14:textId="77777777" w:rsidTr="002B2B7B">
        <w:trPr>
          <w:trHeight w:val="300"/>
        </w:trPr>
        <w:tc>
          <w:tcPr>
            <w:tcW w:w="1696" w:type="dxa"/>
          </w:tcPr>
          <w:p w14:paraId="51963EFE" w14:textId="77777777" w:rsidR="002B2B7B" w:rsidRDefault="002B2B7B">
            <w:r>
              <w:lastRenderedPageBreak/>
              <w:t>IV AVVENTO</w:t>
            </w:r>
          </w:p>
          <w:p w14:paraId="0BFB6C98" w14:textId="77777777" w:rsidR="002B2B7B" w:rsidRDefault="002B2B7B">
            <w:r>
              <w:t>24 Dicembre</w:t>
            </w:r>
          </w:p>
        </w:tc>
        <w:tc>
          <w:tcPr>
            <w:tcW w:w="2977" w:type="dxa"/>
          </w:tcPr>
          <w:p w14:paraId="2169BCCD" w14:textId="77777777" w:rsidR="002B2B7B" w:rsidRPr="002B2B7B" w:rsidRDefault="002B2B7B">
            <w:pPr>
              <w:rPr>
                <w:rStyle w:val="Enfasicorsivo"/>
                <w:rFonts w:ascii="Verdana" w:eastAsia="Verdana" w:hAnsi="Verdana" w:cs="Verdana"/>
                <w:b/>
                <w:bCs/>
                <w:color w:val="333333"/>
                <w:sz w:val="21"/>
                <w:szCs w:val="21"/>
              </w:rPr>
            </w:pPr>
            <w:r w:rsidRPr="002B2B7B">
              <w:rPr>
                <w:rStyle w:val="Enfasicorsivo"/>
                <w:rFonts w:ascii="Verdana" w:eastAsia="Verdana" w:hAnsi="Verdana" w:cs="Verdana"/>
                <w:b/>
                <w:bCs/>
                <w:color w:val="333333"/>
                <w:sz w:val="21"/>
                <w:szCs w:val="21"/>
              </w:rPr>
              <w:t>Lc 1, 26-38</w:t>
            </w:r>
          </w:p>
          <w:p w14:paraId="4781C049" w14:textId="6E2876FD" w:rsidR="002B2B7B" w:rsidRDefault="002B2B7B">
            <w:pPr>
              <w:rPr>
                <w:rFonts w:ascii="Calibri" w:eastAsia="Calibri" w:hAnsi="Calibri" w:cs="Calibri"/>
                <w:sz w:val="24"/>
                <w:szCs w:val="24"/>
              </w:rPr>
            </w:pPr>
            <w:r w:rsidRPr="1B1C43B0">
              <w:rPr>
                <w:rFonts w:ascii="Calibri" w:eastAsia="Calibri" w:hAnsi="Calibri" w:cs="Calibri"/>
                <w:color w:val="000000" w:themeColor="text1"/>
              </w:rPr>
              <w:t>Allora Maria disse: «Ecco la serva del Signore: avvenga per me secondo la tua parola». E l'angelo si allontanò da lei.</w:t>
            </w:r>
          </w:p>
        </w:tc>
        <w:tc>
          <w:tcPr>
            <w:tcW w:w="2089" w:type="dxa"/>
          </w:tcPr>
          <w:p w14:paraId="57BA8BC8" w14:textId="30F6A408" w:rsidR="002B2B7B" w:rsidRPr="009605DE" w:rsidRDefault="002B2B7B">
            <w:pPr>
              <w:spacing w:after="160" w:line="259" w:lineRule="auto"/>
              <w:rPr>
                <w:rFonts w:ascii="Calibri" w:eastAsia="Calibri" w:hAnsi="Calibri" w:cs="Calibri"/>
                <w:sz w:val="24"/>
                <w:szCs w:val="24"/>
              </w:rPr>
            </w:pPr>
            <w:r w:rsidRPr="009605DE">
              <w:rPr>
                <w:rFonts w:ascii="Calibri" w:eastAsia="Calibri" w:hAnsi="Calibri" w:cs="Calibri"/>
              </w:rPr>
              <w:t>GUARDARE IN MODO NUOVO</w:t>
            </w:r>
          </w:p>
          <w:p w14:paraId="2A915AA3" w14:textId="77777777" w:rsidR="002B2B7B" w:rsidRPr="009605DE" w:rsidRDefault="002B2B7B"/>
        </w:tc>
        <w:tc>
          <w:tcPr>
            <w:tcW w:w="2872" w:type="dxa"/>
          </w:tcPr>
          <w:p w14:paraId="58B9AC09" w14:textId="77777777" w:rsidR="002B2B7B" w:rsidRDefault="002B2B7B" w:rsidP="006D5A2A">
            <w:r>
              <w:t xml:space="preserve">Maria si guarda per la prima volta in modo nuovo. </w:t>
            </w:r>
            <w:r w:rsidR="00C64319">
              <w:t>È</w:t>
            </w:r>
            <w:r>
              <w:t xml:space="preserve"> già madre. Il progetto che Dio ha su di lei la turba, ma con fiducia decide</w:t>
            </w:r>
            <w:r w:rsidR="006D5A2A">
              <w:t xml:space="preserve"> di riguardare i suoi piani e</w:t>
            </w:r>
            <w:r>
              <w:t xml:space="preserve"> dire S</w:t>
            </w:r>
            <w:r w:rsidR="00C64319">
              <w:t>ì</w:t>
            </w:r>
            <w:r>
              <w:t xml:space="preserve">! Anche noi possiamo guardarci in </w:t>
            </w:r>
            <w:r w:rsidR="006D5A2A">
              <w:t>modo nuovo ogni giorno e dire Sì ai sogni di Dio.</w:t>
            </w:r>
          </w:p>
          <w:p w14:paraId="254EF708" w14:textId="09CEAC6E" w:rsidR="006D5A2A" w:rsidRDefault="006D5A2A" w:rsidP="006D5A2A"/>
        </w:tc>
      </w:tr>
      <w:tr w:rsidR="002B2B7B" w14:paraId="229EB0A2" w14:textId="77777777" w:rsidTr="002B2B7B">
        <w:trPr>
          <w:trHeight w:val="300"/>
        </w:trPr>
        <w:tc>
          <w:tcPr>
            <w:tcW w:w="1696" w:type="dxa"/>
          </w:tcPr>
          <w:p w14:paraId="64BA43D1" w14:textId="6609B853" w:rsidR="002B2B7B" w:rsidRDefault="002B2B7B">
            <w:r>
              <w:t>NATALE 25 DICEMB</w:t>
            </w:r>
            <w:r w:rsidR="004E0BFB">
              <w:t>R</w:t>
            </w:r>
            <w:r>
              <w:t>E</w:t>
            </w:r>
          </w:p>
        </w:tc>
        <w:tc>
          <w:tcPr>
            <w:tcW w:w="2977" w:type="dxa"/>
          </w:tcPr>
          <w:p w14:paraId="7DBA9F26" w14:textId="77777777" w:rsidR="002B2B7B" w:rsidRPr="002B2B7B" w:rsidRDefault="002B2B7B">
            <w:pPr>
              <w:rPr>
                <w:rFonts w:ascii="Verdana" w:eastAsia="Verdana" w:hAnsi="Verdana" w:cs="Verdana"/>
                <w:b/>
                <w:bCs/>
                <w:color w:val="333333"/>
                <w:sz w:val="21"/>
                <w:szCs w:val="21"/>
              </w:rPr>
            </w:pPr>
            <w:r w:rsidRPr="002B2B7B">
              <w:rPr>
                <w:rFonts w:ascii="Verdana" w:eastAsia="Verdana" w:hAnsi="Verdana" w:cs="Verdana"/>
                <w:b/>
                <w:bCs/>
                <w:i/>
                <w:iCs/>
                <w:color w:val="333333"/>
                <w:sz w:val="21"/>
                <w:szCs w:val="21"/>
              </w:rPr>
              <w:t>Lc 2, 1-14</w:t>
            </w:r>
            <w:r w:rsidRPr="002B2B7B">
              <w:rPr>
                <w:rFonts w:ascii="Verdana" w:eastAsia="Verdana" w:hAnsi="Verdana" w:cs="Verdana"/>
                <w:b/>
                <w:bCs/>
                <w:color w:val="333333"/>
                <w:sz w:val="21"/>
                <w:szCs w:val="21"/>
              </w:rPr>
              <w:t xml:space="preserve"> </w:t>
            </w:r>
          </w:p>
          <w:p w14:paraId="587B1078" w14:textId="77777777" w:rsidR="002B2B7B" w:rsidRDefault="002B2B7B">
            <w:pPr>
              <w:rPr>
                <w:rFonts w:ascii="Verdana" w:eastAsia="Verdana" w:hAnsi="Verdana" w:cs="Verdana"/>
                <w:color w:val="333333"/>
                <w:sz w:val="21"/>
                <w:szCs w:val="21"/>
              </w:rPr>
            </w:pPr>
          </w:p>
          <w:p w14:paraId="58C89366" w14:textId="7B787DB2" w:rsidR="002B2B7B" w:rsidRDefault="002B2B7B">
            <w:pPr>
              <w:rPr>
                <w:rFonts w:ascii="Verdana" w:eastAsia="Verdana" w:hAnsi="Verdana" w:cs="Verdana"/>
                <w:color w:val="333333"/>
                <w:sz w:val="21"/>
                <w:szCs w:val="21"/>
              </w:rPr>
            </w:pPr>
            <w:r w:rsidRPr="00170DE3">
              <w:rPr>
                <w:rFonts w:ascii="Calibri" w:eastAsia="Calibri" w:hAnsi="Calibri" w:cs="Calibri"/>
                <w:color w:val="000000" w:themeColor="text1"/>
              </w:rPr>
              <w:t>Questo per voi il segno: troverete un bambino avvolto in fasce, adagiato in una mangiatoia».</w:t>
            </w:r>
            <w:r>
              <w:br/>
            </w:r>
          </w:p>
        </w:tc>
        <w:tc>
          <w:tcPr>
            <w:tcW w:w="2089" w:type="dxa"/>
          </w:tcPr>
          <w:p w14:paraId="21CB8E2B" w14:textId="68428284" w:rsidR="002B2B7B" w:rsidRPr="009605DE" w:rsidRDefault="002B2B7B">
            <w:pPr>
              <w:rPr>
                <w:rFonts w:ascii="Calibri" w:eastAsia="Calibri" w:hAnsi="Calibri" w:cs="Calibri"/>
                <w:sz w:val="24"/>
                <w:szCs w:val="24"/>
              </w:rPr>
            </w:pPr>
            <w:r w:rsidRPr="009605DE">
              <w:rPr>
                <w:rFonts w:ascii="Calibri" w:eastAsia="Calibri" w:hAnsi="Calibri" w:cs="Calibri"/>
              </w:rPr>
              <w:t>ANDARE A GUARDARE</w:t>
            </w:r>
          </w:p>
        </w:tc>
        <w:tc>
          <w:tcPr>
            <w:tcW w:w="2872" w:type="dxa"/>
          </w:tcPr>
          <w:p w14:paraId="1919C07F" w14:textId="2CCF0D63" w:rsidR="002B2B7B" w:rsidRDefault="006D5A2A">
            <w:r>
              <w:t xml:space="preserve">Il coraggio di andare a vedere e mettersi in cammino. Di aprire gli occhi e muover ei passi. </w:t>
            </w:r>
            <w:proofErr w:type="spellStart"/>
            <w:r>
              <w:t>P</w:t>
            </w:r>
            <w:r w:rsidR="00656726">
              <w:t>erchè</w:t>
            </w:r>
            <w:proofErr w:type="spellEnd"/>
            <w:r w:rsidR="00656726">
              <w:t xml:space="preserve"> se non ti muovi, non vedr</w:t>
            </w:r>
            <w:r>
              <w:t>ai mai nulla.</w:t>
            </w:r>
            <w:r w:rsidR="002B2B7B">
              <w:t xml:space="preserve"> Ecco quello che hanno fatto i pastori. </w:t>
            </w:r>
            <w:r w:rsidR="00656726">
              <w:t>E tu, sei pronto?</w:t>
            </w:r>
          </w:p>
          <w:p w14:paraId="0BFA7672" w14:textId="77777777" w:rsidR="002B2B7B" w:rsidRDefault="002B2B7B"/>
        </w:tc>
      </w:tr>
      <w:tr w:rsidR="002B2B7B" w14:paraId="191707CF" w14:textId="77777777" w:rsidTr="002B2B7B">
        <w:trPr>
          <w:trHeight w:val="300"/>
        </w:trPr>
        <w:tc>
          <w:tcPr>
            <w:tcW w:w="1696" w:type="dxa"/>
          </w:tcPr>
          <w:p w14:paraId="3CEAF9B0" w14:textId="15107FF9" w:rsidR="002B2B7B" w:rsidRDefault="000B5816">
            <w:r>
              <w:t>31 DICEMBRE</w:t>
            </w:r>
          </w:p>
          <w:p w14:paraId="1D79AFAE" w14:textId="77777777" w:rsidR="002B2B7B" w:rsidRDefault="002B2B7B">
            <w:r>
              <w:t>Ss. Famiglia</w:t>
            </w:r>
          </w:p>
        </w:tc>
        <w:tc>
          <w:tcPr>
            <w:tcW w:w="2977" w:type="dxa"/>
          </w:tcPr>
          <w:p w14:paraId="60555869" w14:textId="77777777" w:rsidR="002B2B7B" w:rsidRPr="002B2B7B" w:rsidRDefault="002B2B7B">
            <w:pPr>
              <w:rPr>
                <w:rFonts w:ascii="Verdana" w:eastAsia="Verdana" w:hAnsi="Verdana" w:cs="Verdana"/>
                <w:b/>
                <w:bCs/>
                <w:color w:val="333333"/>
                <w:sz w:val="21"/>
                <w:szCs w:val="21"/>
              </w:rPr>
            </w:pPr>
            <w:r w:rsidRPr="002B2B7B">
              <w:rPr>
                <w:rStyle w:val="Enfasicorsivo"/>
                <w:rFonts w:ascii="Verdana" w:eastAsia="Verdana" w:hAnsi="Verdana" w:cs="Verdana"/>
                <w:b/>
                <w:bCs/>
                <w:color w:val="333333"/>
                <w:sz w:val="21"/>
                <w:szCs w:val="21"/>
              </w:rPr>
              <w:t>Lc 2, 22-40</w:t>
            </w:r>
            <w:r w:rsidRPr="002B2B7B">
              <w:rPr>
                <w:rFonts w:ascii="Verdana" w:eastAsia="Verdana" w:hAnsi="Verdana" w:cs="Verdana"/>
                <w:b/>
                <w:bCs/>
                <w:sz w:val="21"/>
                <w:szCs w:val="21"/>
              </w:rPr>
              <w:t xml:space="preserve"> </w:t>
            </w:r>
          </w:p>
          <w:p w14:paraId="452DA8CF" w14:textId="59809DA2" w:rsidR="002B2B7B" w:rsidRDefault="002B2B7B">
            <w:pPr>
              <w:rPr>
                <w:rFonts w:ascii="Verdana" w:eastAsia="Verdana" w:hAnsi="Verdana" w:cs="Verdana"/>
                <w:color w:val="333333"/>
                <w:sz w:val="21"/>
                <w:szCs w:val="21"/>
              </w:rPr>
            </w:pPr>
            <w:r w:rsidRPr="00170DE3">
              <w:rPr>
                <w:rFonts w:ascii="Calibri" w:eastAsia="Calibri" w:hAnsi="Calibri" w:cs="Calibri"/>
                <w:color w:val="000000" w:themeColor="text1"/>
              </w:rPr>
              <w:t>"Ora puoi lasciare, o Signore, che il tuo servo</w:t>
            </w:r>
            <w:r w:rsidRPr="00170DE3">
              <w:rPr>
                <w:rFonts w:ascii="Calibri" w:eastAsia="Calibri" w:hAnsi="Calibri" w:cs="Calibri"/>
                <w:color w:val="000000" w:themeColor="text1"/>
              </w:rPr>
              <w:br/>
              <w:t xml:space="preserve">vada </w:t>
            </w:r>
            <w:r w:rsidR="000B5816">
              <w:rPr>
                <w:rFonts w:ascii="Calibri" w:eastAsia="Calibri" w:hAnsi="Calibri" w:cs="Calibri"/>
                <w:color w:val="000000" w:themeColor="text1"/>
              </w:rPr>
              <w:t xml:space="preserve">in pace, secondo la tua parola, </w:t>
            </w:r>
            <w:r w:rsidRPr="00170DE3">
              <w:rPr>
                <w:rFonts w:ascii="Calibri" w:eastAsia="Calibri" w:hAnsi="Calibri" w:cs="Calibri"/>
                <w:color w:val="000000" w:themeColor="text1"/>
              </w:rPr>
              <w:t>perché i miei oc</w:t>
            </w:r>
            <w:r w:rsidR="00656726">
              <w:rPr>
                <w:rFonts w:ascii="Calibri" w:eastAsia="Calibri" w:hAnsi="Calibri" w:cs="Calibri"/>
                <w:color w:val="000000" w:themeColor="text1"/>
              </w:rPr>
              <w:t>chi hanno visto la tua salvezza.</w:t>
            </w:r>
            <w:r w:rsidRPr="00170DE3">
              <w:rPr>
                <w:rFonts w:ascii="Calibri" w:eastAsia="Calibri" w:hAnsi="Calibri" w:cs="Calibri"/>
                <w:color w:val="000000" w:themeColor="text1"/>
              </w:rPr>
              <w:br/>
            </w:r>
          </w:p>
        </w:tc>
        <w:tc>
          <w:tcPr>
            <w:tcW w:w="2089" w:type="dxa"/>
          </w:tcPr>
          <w:p w14:paraId="03B1DFED" w14:textId="1E416463" w:rsidR="002B2B7B" w:rsidRPr="009605DE" w:rsidRDefault="002B2B7B">
            <w:pPr>
              <w:spacing w:after="160" w:line="259" w:lineRule="auto"/>
              <w:rPr>
                <w:rFonts w:ascii="Calibri" w:eastAsia="Calibri" w:hAnsi="Calibri" w:cs="Calibri"/>
                <w:sz w:val="24"/>
                <w:szCs w:val="24"/>
              </w:rPr>
            </w:pPr>
            <w:r w:rsidRPr="009605DE">
              <w:rPr>
                <w:rFonts w:ascii="Calibri" w:eastAsia="Calibri" w:hAnsi="Calibri" w:cs="Calibri"/>
              </w:rPr>
              <w:t>I MIEI OCCHI HAN</w:t>
            </w:r>
            <w:r w:rsidR="00656726" w:rsidRPr="009605DE">
              <w:rPr>
                <w:rFonts w:ascii="Calibri" w:eastAsia="Calibri" w:hAnsi="Calibri" w:cs="Calibri"/>
              </w:rPr>
              <w:t>NO</w:t>
            </w:r>
            <w:r w:rsidRPr="009605DE">
              <w:rPr>
                <w:rFonts w:ascii="Calibri" w:eastAsia="Calibri" w:hAnsi="Calibri" w:cs="Calibri"/>
              </w:rPr>
              <w:t xml:space="preserve"> VISTO LA TUA SALVEZZA</w:t>
            </w:r>
          </w:p>
          <w:p w14:paraId="59E82897" w14:textId="77777777" w:rsidR="002B2B7B" w:rsidRPr="009605DE" w:rsidRDefault="002B2B7B"/>
        </w:tc>
        <w:tc>
          <w:tcPr>
            <w:tcW w:w="2872" w:type="dxa"/>
          </w:tcPr>
          <w:p w14:paraId="3A6A0A1D" w14:textId="4148F082" w:rsidR="002B2B7B" w:rsidRDefault="000B5816">
            <w:r>
              <w:t>La preghiera di Simeone è recitata dalla Chiesa, tutte le sere prima che scenda la notte. È un inno di grazie, per aver visto il Signore e quindi la salvezza.</w:t>
            </w:r>
          </w:p>
          <w:p w14:paraId="263F7FE6" w14:textId="18B17999" w:rsidR="000B5816" w:rsidRDefault="000B5816">
            <w:r>
              <w:t>Noi, abbiamo visto Dio in questo giorno? Dove?</w:t>
            </w:r>
          </w:p>
          <w:p w14:paraId="1112CB89" w14:textId="77777777" w:rsidR="002B2B7B" w:rsidRDefault="002B2B7B"/>
        </w:tc>
      </w:tr>
      <w:tr w:rsidR="002B2B7B" w14:paraId="4C4FA9DD" w14:textId="77777777" w:rsidTr="002B2B7B">
        <w:trPr>
          <w:trHeight w:val="300"/>
        </w:trPr>
        <w:tc>
          <w:tcPr>
            <w:tcW w:w="1696" w:type="dxa"/>
          </w:tcPr>
          <w:p w14:paraId="23935D27" w14:textId="657B22D8" w:rsidR="002B2B7B" w:rsidRDefault="000B5816">
            <w:r>
              <w:t>1 gennaio</w:t>
            </w:r>
            <w:r w:rsidR="002B2B7B">
              <w:t xml:space="preserve"> </w:t>
            </w:r>
          </w:p>
          <w:p w14:paraId="6769698C" w14:textId="77777777" w:rsidR="002B2B7B" w:rsidRDefault="002B2B7B">
            <w:pPr>
              <w:rPr>
                <w:rFonts w:ascii="Calibri" w:eastAsia="Calibri" w:hAnsi="Calibri" w:cs="Calibri"/>
                <w:sz w:val="24"/>
                <w:szCs w:val="24"/>
              </w:rPr>
            </w:pPr>
            <w:r w:rsidRPr="1B1C43B0">
              <w:rPr>
                <w:rFonts w:ascii="Calibri" w:eastAsia="Calibri" w:hAnsi="Calibri" w:cs="Calibri"/>
                <w:color w:val="000000" w:themeColor="text1"/>
              </w:rPr>
              <w:t>MARIA SANTISSIMA MADRE DI DIO</w:t>
            </w:r>
          </w:p>
        </w:tc>
        <w:tc>
          <w:tcPr>
            <w:tcW w:w="2977" w:type="dxa"/>
          </w:tcPr>
          <w:p w14:paraId="52030B88" w14:textId="77777777" w:rsidR="002B2B7B" w:rsidRPr="002B2B7B" w:rsidRDefault="002B2B7B">
            <w:pPr>
              <w:rPr>
                <w:rFonts w:ascii="Calibri" w:eastAsia="Calibri" w:hAnsi="Calibri" w:cs="Calibri"/>
                <w:b/>
                <w:bCs/>
                <w:sz w:val="24"/>
                <w:szCs w:val="24"/>
              </w:rPr>
            </w:pPr>
            <w:r w:rsidRPr="002B2B7B">
              <w:rPr>
                <w:rFonts w:ascii="Verdana" w:eastAsia="Verdana" w:hAnsi="Verdana" w:cs="Verdana"/>
                <w:b/>
                <w:bCs/>
                <w:i/>
                <w:iCs/>
                <w:color w:val="333333"/>
                <w:sz w:val="21"/>
                <w:szCs w:val="21"/>
              </w:rPr>
              <w:t>Lc 2, 16-21</w:t>
            </w:r>
          </w:p>
          <w:p w14:paraId="59DE3AEB" w14:textId="77777777" w:rsidR="002B2B7B" w:rsidRPr="00170DE3" w:rsidRDefault="002B2B7B">
            <w:pPr>
              <w:rPr>
                <w:rFonts w:ascii="Calibri" w:eastAsia="Calibri" w:hAnsi="Calibri" w:cs="Calibri"/>
                <w:color w:val="000000" w:themeColor="text1"/>
              </w:rPr>
            </w:pPr>
            <w:r w:rsidRPr="00170DE3">
              <w:rPr>
                <w:rFonts w:ascii="Calibri" w:eastAsia="Calibri" w:hAnsi="Calibri" w:cs="Calibri"/>
                <w:color w:val="000000" w:themeColor="text1"/>
              </w:rPr>
              <w:t>E dopo averlo visto, riferirono ciò che del bambino era stato detto loro.</w:t>
            </w:r>
            <w:r w:rsidRPr="00170DE3">
              <w:rPr>
                <w:rFonts w:ascii="Calibri" w:eastAsia="Calibri" w:hAnsi="Calibri" w:cs="Calibri"/>
                <w:color w:val="000000" w:themeColor="text1"/>
              </w:rPr>
              <w:br/>
              <w:t>Tutti quelli che udivano si stupirono delle cose dette loro dai pastori. Maria, da parte sua, custodiva tutte queste cose, meditandole nel suo cuore.</w:t>
            </w:r>
            <w:r w:rsidRPr="00170DE3">
              <w:rPr>
                <w:rFonts w:ascii="Calibri" w:eastAsia="Calibri" w:hAnsi="Calibri" w:cs="Calibri"/>
                <w:color w:val="000000" w:themeColor="text1"/>
              </w:rPr>
              <w:br/>
            </w:r>
          </w:p>
          <w:p w14:paraId="3D873365" w14:textId="77777777" w:rsidR="002B2B7B" w:rsidRDefault="002B2B7B">
            <w:pPr>
              <w:rPr>
                <w:rFonts w:ascii="Verdana" w:eastAsia="Verdana" w:hAnsi="Verdana" w:cs="Verdana"/>
                <w:i/>
                <w:iCs/>
                <w:color w:val="333333"/>
                <w:sz w:val="21"/>
                <w:szCs w:val="21"/>
              </w:rPr>
            </w:pPr>
          </w:p>
        </w:tc>
        <w:tc>
          <w:tcPr>
            <w:tcW w:w="2089" w:type="dxa"/>
          </w:tcPr>
          <w:p w14:paraId="06CB845C" w14:textId="7F0A0ABA" w:rsidR="002B2B7B" w:rsidRPr="009605DE" w:rsidRDefault="002B2B7B">
            <w:r w:rsidRPr="009605DE">
              <w:t>GUARDARE E CUSTODIRE</w:t>
            </w:r>
          </w:p>
          <w:p w14:paraId="48A168A8" w14:textId="77777777" w:rsidR="002B2B7B" w:rsidRPr="009605DE" w:rsidRDefault="002B2B7B"/>
        </w:tc>
        <w:tc>
          <w:tcPr>
            <w:tcW w:w="2872" w:type="dxa"/>
          </w:tcPr>
          <w:p w14:paraId="7338C773" w14:textId="4FCB7BCD" w:rsidR="002B2B7B" w:rsidRDefault="000B5816">
            <w:r>
              <w:t>Maria ci invita alla contemplazione, all’adorazione. Lei ha visto la grandezza di Dio nella piccolezza del suo Figlio Gesù. Custodire questi doni, significa costruire e vivere gesti di pace.</w:t>
            </w:r>
          </w:p>
          <w:p w14:paraId="64487F7C" w14:textId="77777777" w:rsidR="002B2B7B" w:rsidRDefault="002B2B7B"/>
        </w:tc>
      </w:tr>
      <w:tr w:rsidR="002B2B7B" w14:paraId="38DAC350" w14:textId="77777777" w:rsidTr="002B2B7B">
        <w:trPr>
          <w:trHeight w:val="300"/>
        </w:trPr>
        <w:tc>
          <w:tcPr>
            <w:tcW w:w="1696" w:type="dxa"/>
          </w:tcPr>
          <w:p w14:paraId="273459C1" w14:textId="25024DD9" w:rsidR="002B2B7B" w:rsidRDefault="000B5816">
            <w:r>
              <w:t>6 Gennaio</w:t>
            </w:r>
            <w:r w:rsidR="002B2B7B">
              <w:t xml:space="preserve"> EPIFANIA</w:t>
            </w:r>
          </w:p>
        </w:tc>
        <w:tc>
          <w:tcPr>
            <w:tcW w:w="2977" w:type="dxa"/>
          </w:tcPr>
          <w:p w14:paraId="1E640C1E" w14:textId="77777777" w:rsidR="002B2B7B" w:rsidRPr="002B2B7B" w:rsidRDefault="002B2B7B">
            <w:pPr>
              <w:rPr>
                <w:rFonts w:ascii="Verdana" w:eastAsia="Verdana" w:hAnsi="Verdana" w:cs="Verdana"/>
                <w:b/>
                <w:bCs/>
                <w:color w:val="333333"/>
                <w:sz w:val="21"/>
                <w:szCs w:val="21"/>
              </w:rPr>
            </w:pPr>
            <w:r w:rsidRPr="002B2B7B">
              <w:rPr>
                <w:rFonts w:ascii="Verdana" w:eastAsia="Verdana" w:hAnsi="Verdana" w:cs="Verdana"/>
                <w:b/>
                <w:bCs/>
                <w:i/>
                <w:iCs/>
                <w:color w:val="333333"/>
                <w:sz w:val="21"/>
                <w:szCs w:val="21"/>
              </w:rPr>
              <w:t>Mt 2, 1-12</w:t>
            </w:r>
          </w:p>
          <w:p w14:paraId="7F31ADEA" w14:textId="77777777" w:rsidR="002B2B7B" w:rsidRDefault="002B2B7B">
            <w:pPr>
              <w:rPr>
                <w:rFonts w:ascii="Verdana" w:eastAsia="Verdana" w:hAnsi="Verdana" w:cs="Verdana"/>
                <w:sz w:val="21"/>
                <w:szCs w:val="21"/>
              </w:rPr>
            </w:pPr>
            <w:r w:rsidRPr="00170DE3">
              <w:rPr>
                <w:rFonts w:ascii="Calibri" w:eastAsia="Calibri" w:hAnsi="Calibri" w:cs="Calibri"/>
                <w:color w:val="000000" w:themeColor="text1"/>
              </w:rPr>
              <w:lastRenderedPageBreak/>
              <w:t>Abbiamo visto spuntare la sua stella e siamo venuti ad adorarlo".</w:t>
            </w:r>
          </w:p>
        </w:tc>
        <w:tc>
          <w:tcPr>
            <w:tcW w:w="2089" w:type="dxa"/>
          </w:tcPr>
          <w:p w14:paraId="2FE9F41A" w14:textId="059AA749" w:rsidR="002B2B7B" w:rsidRPr="009605DE" w:rsidRDefault="002B2B7B">
            <w:pPr>
              <w:rPr>
                <w:rFonts w:ascii="Verdana" w:eastAsia="Verdana" w:hAnsi="Verdana" w:cs="Verdana"/>
                <w:i/>
                <w:iCs/>
                <w:sz w:val="21"/>
                <w:szCs w:val="21"/>
              </w:rPr>
            </w:pPr>
            <w:r w:rsidRPr="009605DE">
              <w:lastRenderedPageBreak/>
              <w:t>COGLIERE E PARTIRE</w:t>
            </w:r>
            <w:r w:rsidRPr="009605DE">
              <w:br/>
            </w:r>
          </w:p>
        </w:tc>
        <w:tc>
          <w:tcPr>
            <w:tcW w:w="2872" w:type="dxa"/>
          </w:tcPr>
          <w:p w14:paraId="3D465A4B" w14:textId="5B531DB3" w:rsidR="002B2B7B" w:rsidRPr="009605DE" w:rsidRDefault="002B2B7B">
            <w:r w:rsidRPr="009605DE">
              <w:t xml:space="preserve">La capacità dei Magi è quella di cogliere nel solito cielo un </w:t>
            </w:r>
            <w:r w:rsidRPr="009605DE">
              <w:lastRenderedPageBreak/>
              <w:t xml:space="preserve">segno nuovo, e </w:t>
            </w:r>
            <w:r w:rsidR="000B5816" w:rsidRPr="009605DE">
              <w:t>scoprire</w:t>
            </w:r>
            <w:r w:rsidRPr="009605DE">
              <w:t xml:space="preserve"> che seguirlo </w:t>
            </w:r>
            <w:r w:rsidR="000B5816" w:rsidRPr="009605DE">
              <w:t>porta ad allargare i propri orizzonti.</w:t>
            </w:r>
          </w:p>
          <w:p w14:paraId="4F02C8B6" w14:textId="77777777" w:rsidR="002B2B7B" w:rsidRPr="009605DE" w:rsidRDefault="002B2B7B"/>
        </w:tc>
      </w:tr>
      <w:tr w:rsidR="002B2B7B" w14:paraId="114B4E46" w14:textId="77777777" w:rsidTr="002B2B7B">
        <w:trPr>
          <w:trHeight w:val="3085"/>
        </w:trPr>
        <w:tc>
          <w:tcPr>
            <w:tcW w:w="1696" w:type="dxa"/>
          </w:tcPr>
          <w:p w14:paraId="3B839BB2" w14:textId="66CDC63D" w:rsidR="002B2B7B" w:rsidRDefault="000B5816">
            <w:r>
              <w:lastRenderedPageBreak/>
              <w:t>7 Gennaio</w:t>
            </w:r>
          </w:p>
          <w:p w14:paraId="42F8C804" w14:textId="7F3AFC1B" w:rsidR="002B2B7B" w:rsidRDefault="000B5816">
            <w:r>
              <w:t>S</w:t>
            </w:r>
            <w:r w:rsidR="002B2B7B">
              <w:t xml:space="preserve">. Battesimo </w:t>
            </w:r>
            <w:r>
              <w:t xml:space="preserve">di </w:t>
            </w:r>
            <w:r w:rsidR="002B2B7B">
              <w:t>Gesù</w:t>
            </w:r>
          </w:p>
        </w:tc>
        <w:tc>
          <w:tcPr>
            <w:tcW w:w="2977" w:type="dxa"/>
          </w:tcPr>
          <w:p w14:paraId="5D1E1ED0" w14:textId="77777777" w:rsidR="002B2B7B" w:rsidRPr="002B2B7B" w:rsidRDefault="002B2B7B">
            <w:pPr>
              <w:rPr>
                <w:rFonts w:ascii="Calibri" w:eastAsia="Calibri" w:hAnsi="Calibri" w:cs="Calibri"/>
                <w:b/>
                <w:bCs/>
                <w:sz w:val="24"/>
                <w:szCs w:val="24"/>
              </w:rPr>
            </w:pPr>
            <w:r w:rsidRPr="002B2B7B">
              <w:rPr>
                <w:rStyle w:val="Enfasicorsivo"/>
                <w:rFonts w:ascii="Verdana" w:eastAsia="Verdana" w:hAnsi="Verdana" w:cs="Verdana"/>
                <w:b/>
                <w:bCs/>
                <w:color w:val="333333"/>
                <w:sz w:val="21"/>
                <w:szCs w:val="21"/>
              </w:rPr>
              <w:t>Mc 1, 7-11</w:t>
            </w:r>
          </w:p>
          <w:p w14:paraId="6790F7D6" w14:textId="77777777" w:rsidR="002B2B7B" w:rsidRDefault="002B2B7B">
            <w:pPr>
              <w:rPr>
                <w:rFonts w:ascii="Verdana" w:eastAsia="Verdana" w:hAnsi="Verdana" w:cs="Verdana"/>
                <w:sz w:val="21"/>
                <w:szCs w:val="21"/>
              </w:rPr>
            </w:pPr>
            <w:r w:rsidRPr="00170DE3">
              <w:rPr>
                <w:rFonts w:ascii="Calibri" w:eastAsia="Calibri" w:hAnsi="Calibri" w:cs="Calibri"/>
                <w:color w:val="000000" w:themeColor="text1"/>
              </w:rPr>
              <w:t>E, subito, uscendo dall'acqua, vide squarciarsi i cieli e lo Spirito discendere verso di lui come una colomba. E venne una voce dal cielo: "Tu sei il Figlio mio, l'amato: in te ho posto il mio compiacimento".</w:t>
            </w:r>
          </w:p>
        </w:tc>
        <w:tc>
          <w:tcPr>
            <w:tcW w:w="2089" w:type="dxa"/>
          </w:tcPr>
          <w:p w14:paraId="3F80CA9F" w14:textId="1F6BD890" w:rsidR="002B2B7B" w:rsidRPr="009605DE" w:rsidRDefault="002B2B7B">
            <w:r w:rsidRPr="009605DE">
              <w:t>SENTIRSI AMATI</w:t>
            </w:r>
          </w:p>
        </w:tc>
        <w:tc>
          <w:tcPr>
            <w:tcW w:w="2872" w:type="dxa"/>
          </w:tcPr>
          <w:p w14:paraId="4AEA1598" w14:textId="33A9FD11" w:rsidR="002B2B7B" w:rsidRPr="009605DE" w:rsidRDefault="002B2B7B" w:rsidP="000B5816">
            <w:r w:rsidRPr="009605DE">
              <w:t>In quest’ultima Domenica scopriamo che il cammino percorso ci ha portato a sc</w:t>
            </w:r>
            <w:r w:rsidR="000B5816" w:rsidRPr="009605DE">
              <w:t>oprire che Dio ci guarda sempre,</w:t>
            </w:r>
            <w:r w:rsidRPr="009605DE">
              <w:t xml:space="preserve"> ci ama </w:t>
            </w:r>
            <w:r w:rsidR="000B5816" w:rsidRPr="009605DE">
              <w:t>continuamente</w:t>
            </w:r>
            <w:r w:rsidRPr="009605DE">
              <w:t>. Con questa nuova consapevolezza possiamo guardare al cammino ordinario con occhi nuovi.</w:t>
            </w:r>
          </w:p>
        </w:tc>
      </w:tr>
    </w:tbl>
    <w:p w14:paraId="2FA9EE22" w14:textId="77777777" w:rsidR="009D52A9" w:rsidRDefault="009D52A9" w:rsidP="00655A82">
      <w:pPr>
        <w:jc w:val="both"/>
      </w:pPr>
    </w:p>
    <w:p w14:paraId="555C2BF8" w14:textId="5DC67C91" w:rsidR="00565F4A" w:rsidRDefault="00565F4A" w:rsidP="004859B1">
      <w:pPr>
        <w:jc w:val="both"/>
        <w:rPr>
          <w:rFonts w:ascii="Acme" w:hAnsi="Acme" w:cstheme="majorBidi"/>
          <w:color w:val="5B9BD5" w:themeColor="accent1"/>
          <w:sz w:val="56"/>
          <w:szCs w:val="24"/>
        </w:rPr>
      </w:pPr>
      <w:r w:rsidRPr="002B2B7B">
        <w:rPr>
          <w:rFonts w:ascii="Acme" w:hAnsi="Acme" w:cstheme="majorBidi"/>
          <w:color w:val="5B9BD5" w:themeColor="accent1"/>
          <w:sz w:val="56"/>
          <w:szCs w:val="24"/>
        </w:rPr>
        <w:t>Il Libretto per le famiglie</w:t>
      </w:r>
      <w:r w:rsidR="006E3631">
        <w:rPr>
          <w:rFonts w:ascii="Acme" w:hAnsi="Acme" w:cstheme="majorBidi"/>
          <w:color w:val="5B9BD5" w:themeColor="accent1"/>
          <w:sz w:val="56"/>
          <w:szCs w:val="24"/>
        </w:rPr>
        <w:t xml:space="preserve"> </w:t>
      </w:r>
    </w:p>
    <w:p w14:paraId="3903D1FA" w14:textId="70CDF8DA" w:rsidR="006E3631" w:rsidRPr="006E3631" w:rsidRDefault="006E3631" w:rsidP="004859B1">
      <w:pPr>
        <w:jc w:val="both"/>
        <w:rPr>
          <w:rFonts w:ascii="Acme" w:hAnsi="Acme" w:cstheme="majorBidi"/>
          <w:color w:val="5B9BD5" w:themeColor="accent1"/>
          <w:sz w:val="36"/>
          <w:szCs w:val="14"/>
        </w:rPr>
      </w:pPr>
      <w:r>
        <w:rPr>
          <w:rFonts w:ascii="Acme" w:hAnsi="Acme" w:cstheme="majorBidi"/>
          <w:color w:val="5B9BD5" w:themeColor="accent1"/>
          <w:sz w:val="36"/>
          <w:szCs w:val="14"/>
        </w:rPr>
        <w:t>e</w:t>
      </w:r>
      <w:r w:rsidRPr="006E3631">
        <w:rPr>
          <w:rFonts w:ascii="Acme" w:hAnsi="Acme" w:cstheme="majorBidi"/>
          <w:color w:val="5B9BD5" w:themeColor="accent1"/>
          <w:sz w:val="36"/>
          <w:szCs w:val="14"/>
        </w:rPr>
        <w:t xml:space="preserve"> il tema di quest’anno.</w:t>
      </w:r>
    </w:p>
    <w:p w14:paraId="00123CB6" w14:textId="46E542CA" w:rsidR="006E3631" w:rsidRPr="00CF62EE" w:rsidRDefault="006E3631" w:rsidP="006E3631">
      <w:pPr>
        <w:spacing w:line="276" w:lineRule="auto"/>
        <w:jc w:val="both"/>
        <w:rPr>
          <w:rFonts w:cstheme="minorHAnsi"/>
          <w:sz w:val="16"/>
          <w:szCs w:val="24"/>
        </w:rPr>
      </w:pPr>
    </w:p>
    <w:p w14:paraId="7F228B1E" w14:textId="6323ECB1" w:rsidR="006E3631" w:rsidRPr="00E56697" w:rsidRDefault="00A32D9F" w:rsidP="006E3631">
      <w:pPr>
        <w:spacing w:line="276" w:lineRule="auto"/>
        <w:jc w:val="both"/>
        <w:rPr>
          <w:rFonts w:asciiTheme="majorHAnsi" w:hAnsiTheme="majorHAnsi"/>
          <w:sz w:val="24"/>
          <w:szCs w:val="24"/>
        </w:rPr>
      </w:pPr>
      <w:r w:rsidRPr="00E56697">
        <w:rPr>
          <w:rFonts w:asciiTheme="majorHAnsi" w:hAnsiTheme="majorHAnsi"/>
          <w:noProof/>
          <w:sz w:val="24"/>
          <w:szCs w:val="24"/>
        </w:rPr>
        <w:drawing>
          <wp:anchor distT="0" distB="0" distL="114300" distR="114300" simplePos="0" relativeHeight="251658240" behindDoc="1" locked="0" layoutInCell="1" allowOverlap="1" wp14:anchorId="652EC768" wp14:editId="76C99704">
            <wp:simplePos x="0" y="0"/>
            <wp:positionH relativeFrom="column">
              <wp:posOffset>80010</wp:posOffset>
            </wp:positionH>
            <wp:positionV relativeFrom="paragraph">
              <wp:posOffset>67945</wp:posOffset>
            </wp:positionV>
            <wp:extent cx="1624330" cy="2286000"/>
            <wp:effectExtent l="0" t="0" r="0" b="0"/>
            <wp:wrapTight wrapText="bothSides">
              <wp:wrapPolygon edited="0">
                <wp:start x="0" y="0"/>
                <wp:lineTo x="0" y="21420"/>
                <wp:lineTo x="21279" y="21420"/>
                <wp:lineTo x="21279" y="0"/>
                <wp:lineTo x="0" y="0"/>
              </wp:wrapPolygon>
            </wp:wrapTight>
            <wp:docPr id="426389610" name="Picture 426389610" descr="Immagine che contiene testo, Cartoni animati, illustrazione, Viso u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389610" name="Immagine 1" descr="Immagine che contiene testo, Cartoni animati, illustrazione, Viso uman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33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AD8">
        <w:rPr>
          <w:rFonts w:asciiTheme="majorHAnsi" w:hAnsiTheme="majorHAnsi"/>
          <w:sz w:val="24"/>
          <w:szCs w:val="24"/>
        </w:rPr>
        <w:t xml:space="preserve">Come ogni anno proponiamo </w:t>
      </w:r>
      <w:r w:rsidR="006E3631" w:rsidRPr="00E56697">
        <w:rPr>
          <w:rFonts w:asciiTheme="majorHAnsi" w:hAnsiTheme="majorHAnsi"/>
          <w:sz w:val="24"/>
          <w:szCs w:val="24"/>
        </w:rPr>
        <w:t>un semplice strumento che ci auguriamo possa accompagnare nella preghiera</w:t>
      </w:r>
      <w:r w:rsidR="00313AD8">
        <w:rPr>
          <w:rFonts w:asciiTheme="majorHAnsi" w:hAnsiTheme="majorHAnsi"/>
          <w:sz w:val="24"/>
          <w:szCs w:val="24"/>
        </w:rPr>
        <w:t xml:space="preserve"> </w:t>
      </w:r>
      <w:r w:rsidR="00845A83">
        <w:rPr>
          <w:rFonts w:asciiTheme="majorHAnsi" w:hAnsiTheme="majorHAnsi"/>
          <w:sz w:val="24"/>
          <w:szCs w:val="24"/>
        </w:rPr>
        <w:t>le famiglie</w:t>
      </w:r>
      <w:r w:rsidR="009F1732">
        <w:rPr>
          <w:rFonts w:asciiTheme="majorHAnsi" w:hAnsiTheme="majorHAnsi"/>
          <w:sz w:val="24"/>
          <w:szCs w:val="24"/>
        </w:rPr>
        <w:t xml:space="preserve">. Cosa </w:t>
      </w:r>
      <w:r w:rsidR="006E3631" w:rsidRPr="00E56697">
        <w:rPr>
          <w:rFonts w:asciiTheme="majorHAnsi" w:hAnsiTheme="majorHAnsi"/>
          <w:sz w:val="24"/>
          <w:szCs w:val="24"/>
        </w:rPr>
        <w:t xml:space="preserve">troverete all’interno di questo libretto? </w:t>
      </w:r>
    </w:p>
    <w:p w14:paraId="24385BBD" w14:textId="51B72CE5" w:rsidR="006E3631" w:rsidRPr="008A087F" w:rsidRDefault="006E3631" w:rsidP="006E3631">
      <w:pPr>
        <w:spacing w:line="276" w:lineRule="auto"/>
        <w:jc w:val="both"/>
        <w:rPr>
          <w:rFonts w:asciiTheme="majorHAnsi" w:hAnsiTheme="majorHAnsi"/>
          <w:sz w:val="24"/>
          <w:szCs w:val="24"/>
        </w:rPr>
      </w:pPr>
      <w:r w:rsidRPr="008A087F">
        <w:rPr>
          <w:rFonts w:asciiTheme="majorHAnsi" w:hAnsiTheme="majorHAnsi"/>
          <w:sz w:val="24"/>
          <w:szCs w:val="24"/>
        </w:rPr>
        <w:t>Dalla celebrazione comunitaria della domenica, dall’ascolto della Parola e dalla preghiera, si snoda il percorso dell’intera settimana.</w:t>
      </w:r>
    </w:p>
    <w:p w14:paraId="212419DC" w14:textId="2E807D4D" w:rsidR="006E3631" w:rsidRPr="008A087F" w:rsidRDefault="006E3631" w:rsidP="006E3631">
      <w:pPr>
        <w:pStyle w:val="04xlpa"/>
        <w:spacing w:before="0" w:beforeAutospacing="0" w:after="0" w:afterAutospacing="0" w:line="255" w:lineRule="atLeast"/>
        <w:jc w:val="both"/>
        <w:rPr>
          <w:rFonts w:asciiTheme="majorHAnsi" w:eastAsiaTheme="minorEastAsia" w:hAnsiTheme="majorHAnsi" w:cstheme="minorBidi"/>
        </w:rPr>
      </w:pPr>
      <w:r w:rsidRPr="008A087F">
        <w:rPr>
          <w:rFonts w:asciiTheme="majorHAnsi" w:eastAsiaTheme="minorEastAsia" w:hAnsiTheme="majorHAnsi" w:cstheme="minorBidi"/>
        </w:rPr>
        <w:t>Il Vangelo della Domenica ci suggerirà un modo di vedere, uno sguardo che verrà approfondito durante tutta la settimana dove per ogni giorno ritroverete alcuni versetti dei brani della parola proposti dalla liturgia domenicale.</w:t>
      </w:r>
    </w:p>
    <w:p w14:paraId="0100C93E" w14:textId="1C555013" w:rsidR="006E3631" w:rsidRPr="008A087F" w:rsidRDefault="006E3631" w:rsidP="006E3631">
      <w:pPr>
        <w:pStyle w:val="04xlpa"/>
        <w:spacing w:before="0" w:beforeAutospacing="0" w:after="0" w:afterAutospacing="0" w:line="255" w:lineRule="atLeast"/>
        <w:jc w:val="both"/>
        <w:rPr>
          <w:rFonts w:asciiTheme="majorHAnsi" w:eastAsiaTheme="minorEastAsia" w:hAnsiTheme="majorHAnsi" w:cstheme="minorBidi"/>
        </w:rPr>
      </w:pPr>
      <w:r w:rsidRPr="008A087F">
        <w:rPr>
          <w:rFonts w:asciiTheme="majorHAnsi" w:eastAsiaTheme="minorEastAsia" w:hAnsiTheme="majorHAnsi" w:cstheme="minorBidi"/>
        </w:rPr>
        <w:t xml:space="preserve">La pagina della </w:t>
      </w:r>
      <w:r w:rsidR="008A087F">
        <w:rPr>
          <w:rFonts w:asciiTheme="majorHAnsi" w:eastAsiaTheme="minorEastAsia" w:hAnsiTheme="majorHAnsi" w:cstheme="minorBidi"/>
        </w:rPr>
        <w:t>D</w:t>
      </w:r>
      <w:r w:rsidR="008A087F" w:rsidRPr="008A087F">
        <w:rPr>
          <w:rFonts w:asciiTheme="majorHAnsi" w:eastAsiaTheme="minorEastAsia" w:hAnsiTheme="majorHAnsi" w:cstheme="minorBidi"/>
        </w:rPr>
        <w:t>omenica</w:t>
      </w:r>
      <w:r w:rsidRPr="008A087F">
        <w:rPr>
          <w:rFonts w:asciiTheme="majorHAnsi" w:eastAsiaTheme="minorEastAsia" w:hAnsiTheme="majorHAnsi" w:cstheme="minorBidi"/>
        </w:rPr>
        <w:t xml:space="preserve"> si arricchisce di una sezione tutta dedicata ai più piccoli: una proposta ludica per aiutare i bambini ad accostarsi al momento della preghiera e al tema suggerito, con creatività. </w:t>
      </w:r>
      <w:r w:rsidR="008A087F" w:rsidRPr="008A087F">
        <w:rPr>
          <w:rFonts w:asciiTheme="majorHAnsi" w:eastAsiaTheme="minorEastAsia" w:hAnsiTheme="majorHAnsi" w:cstheme="minorBidi"/>
        </w:rPr>
        <w:t>Inoltre,</w:t>
      </w:r>
      <w:r w:rsidRPr="008A087F">
        <w:rPr>
          <w:rFonts w:asciiTheme="majorHAnsi" w:eastAsiaTheme="minorEastAsia" w:hAnsiTheme="majorHAnsi" w:cstheme="minorBidi"/>
        </w:rPr>
        <w:t xml:space="preserve"> saranno presenti delle proposte di preghiera da vivere in famiglia e un impegno caritativo che aiuterà ad aprire il nostro sguardo sul mondo durante tutta la settimana. </w:t>
      </w:r>
    </w:p>
    <w:p w14:paraId="16350B78" w14:textId="58E690D9" w:rsidR="006E3631" w:rsidRPr="008A087F" w:rsidRDefault="006E3631" w:rsidP="006E3631">
      <w:pPr>
        <w:pStyle w:val="04xlpa"/>
        <w:spacing w:before="0" w:beforeAutospacing="0" w:after="0" w:afterAutospacing="0" w:line="255" w:lineRule="atLeast"/>
        <w:jc w:val="both"/>
        <w:rPr>
          <w:rFonts w:asciiTheme="majorHAnsi" w:eastAsiaTheme="minorEastAsia" w:hAnsiTheme="majorHAnsi" w:cstheme="minorBidi"/>
        </w:rPr>
      </w:pPr>
      <w:r w:rsidRPr="008A087F">
        <w:rPr>
          <w:rFonts w:asciiTheme="majorHAnsi" w:eastAsiaTheme="minorEastAsia" w:hAnsiTheme="majorHAnsi" w:cstheme="minorBidi"/>
        </w:rPr>
        <w:t>Per i giorni di novena lo schema varierà leggermente introducendo i personaggi che i bambini incontreranno durante la celebrazione</w:t>
      </w:r>
      <w:r w:rsidRPr="006E3631">
        <w:rPr>
          <w:rFonts w:asciiTheme="minorHAnsi" w:eastAsiaTheme="minorEastAsia" w:hAnsiTheme="minorHAnsi" w:cstheme="minorHAnsi"/>
        </w:rPr>
        <w:t xml:space="preserve"> </w:t>
      </w:r>
      <w:r w:rsidRPr="008A087F">
        <w:rPr>
          <w:rFonts w:asciiTheme="majorHAnsi" w:eastAsiaTheme="minorEastAsia" w:hAnsiTheme="majorHAnsi" w:cstheme="minorBidi"/>
        </w:rPr>
        <w:t xml:space="preserve">comunitaria e che ci aiuteranno a focalizzare il nostro sguardo su Gesù che viene. </w:t>
      </w:r>
    </w:p>
    <w:p w14:paraId="777F18CC" w14:textId="7AEF7231" w:rsidR="006E3631" w:rsidRDefault="006E3631" w:rsidP="009D52A9">
      <w:pPr>
        <w:pStyle w:val="NormaleWeb"/>
        <w:spacing w:before="0" w:beforeAutospacing="0" w:after="0" w:afterAutospacing="0"/>
        <w:jc w:val="both"/>
        <w:rPr>
          <w:rFonts w:asciiTheme="majorHAnsi" w:hAnsiTheme="majorHAnsi"/>
        </w:rPr>
      </w:pPr>
    </w:p>
    <w:p w14:paraId="6339F2BA" w14:textId="7ABBD04F" w:rsidR="00AF0F7A" w:rsidRDefault="00AF0F7A" w:rsidP="005F4E47">
      <w:pPr>
        <w:jc w:val="both"/>
        <w:rPr>
          <w:rFonts w:ascii="Singapore" w:hAnsi="Singapore" w:cstheme="majorBidi"/>
          <w:color w:val="ED7D31" w:themeColor="accent2"/>
          <w:sz w:val="44"/>
          <w:szCs w:val="24"/>
        </w:rPr>
      </w:pPr>
      <w:r>
        <w:rPr>
          <w:rFonts w:ascii="Singapore" w:hAnsi="Singapore" w:cstheme="majorBidi"/>
          <w:color w:val="ED7D31" w:themeColor="accent2"/>
          <w:sz w:val="44"/>
          <w:szCs w:val="24"/>
        </w:rPr>
        <w:t>La proposta grafica</w:t>
      </w:r>
    </w:p>
    <w:p w14:paraId="5AF24B83" w14:textId="12337238" w:rsidR="006561FD" w:rsidRDefault="00E327E6" w:rsidP="007B29C3">
      <w:pPr>
        <w:ind w:left="2977"/>
        <w:jc w:val="both"/>
        <w:rPr>
          <w:rFonts w:cstheme="majorBidi"/>
          <w:iCs/>
          <w:sz w:val="24"/>
          <w:szCs w:val="36"/>
        </w:rPr>
      </w:pPr>
      <w:r>
        <w:rPr>
          <w:noProof/>
        </w:rPr>
        <w:drawing>
          <wp:anchor distT="0" distB="0" distL="114300" distR="114300" simplePos="0" relativeHeight="251659279" behindDoc="0" locked="0" layoutInCell="1" allowOverlap="1" wp14:anchorId="65390590" wp14:editId="47B0951F">
            <wp:simplePos x="0" y="0"/>
            <wp:positionH relativeFrom="column">
              <wp:posOffset>-68489</wp:posOffset>
            </wp:positionH>
            <wp:positionV relativeFrom="paragraph">
              <wp:posOffset>-248104</wp:posOffset>
            </wp:positionV>
            <wp:extent cx="1689735" cy="1722120"/>
            <wp:effectExtent l="0" t="0" r="5715" b="0"/>
            <wp:wrapThrough wrapText="bothSides">
              <wp:wrapPolygon edited="0">
                <wp:start x="0" y="0"/>
                <wp:lineTo x="0" y="21265"/>
                <wp:lineTo x="21430" y="21265"/>
                <wp:lineTo x="2143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735" cy="1722120"/>
                    </a:xfrm>
                    <a:prstGeom prst="rect">
                      <a:avLst/>
                    </a:prstGeom>
                  </pic:spPr>
                </pic:pic>
              </a:graphicData>
            </a:graphic>
          </wp:anchor>
        </w:drawing>
      </w:r>
      <w:r w:rsidR="006561FD">
        <w:rPr>
          <w:rFonts w:cstheme="majorBidi"/>
          <w:iCs/>
          <w:sz w:val="24"/>
          <w:szCs w:val="36"/>
        </w:rPr>
        <w:t>L</w:t>
      </w:r>
      <w:r w:rsidR="004375FE">
        <w:rPr>
          <w:rFonts w:cstheme="majorBidi"/>
          <w:iCs/>
          <w:sz w:val="24"/>
          <w:szCs w:val="36"/>
        </w:rPr>
        <w:t>a</w:t>
      </w:r>
      <w:r w:rsidR="006561FD">
        <w:rPr>
          <w:rFonts w:cstheme="majorBidi"/>
          <w:iCs/>
          <w:sz w:val="24"/>
          <w:szCs w:val="36"/>
        </w:rPr>
        <w:t xml:space="preserve"> veste grafica di tutto il materiale proposto è stata curata da un’illustratrice, Laura </w:t>
      </w:r>
      <w:proofErr w:type="spellStart"/>
      <w:r w:rsidR="006561FD">
        <w:rPr>
          <w:rFonts w:cstheme="majorBidi"/>
          <w:iCs/>
          <w:sz w:val="24"/>
          <w:szCs w:val="36"/>
        </w:rPr>
        <w:t>Chiorlin</w:t>
      </w:r>
      <w:proofErr w:type="spellEnd"/>
      <w:r w:rsidR="006561FD">
        <w:rPr>
          <w:rFonts w:cstheme="majorBidi"/>
          <w:iCs/>
          <w:sz w:val="24"/>
          <w:szCs w:val="36"/>
        </w:rPr>
        <w:t xml:space="preserve">. </w:t>
      </w:r>
      <w:r w:rsidR="004375FE">
        <w:rPr>
          <w:rFonts w:cstheme="majorBidi"/>
          <w:iCs/>
          <w:sz w:val="24"/>
          <w:szCs w:val="36"/>
        </w:rPr>
        <w:t>I</w:t>
      </w:r>
      <w:r w:rsidR="009E7DC3">
        <w:rPr>
          <w:rFonts w:cstheme="majorBidi"/>
          <w:iCs/>
          <w:sz w:val="24"/>
          <w:szCs w:val="36"/>
        </w:rPr>
        <w:t>l</w:t>
      </w:r>
      <w:r w:rsidR="004375FE">
        <w:rPr>
          <w:rFonts w:cstheme="majorBidi"/>
          <w:iCs/>
          <w:sz w:val="24"/>
          <w:szCs w:val="36"/>
        </w:rPr>
        <w:t xml:space="preserve"> cielo stellato della </w:t>
      </w:r>
      <w:r w:rsidR="009E7DC3">
        <w:rPr>
          <w:rFonts w:cstheme="majorBidi"/>
          <w:iCs/>
          <w:sz w:val="24"/>
          <w:szCs w:val="36"/>
        </w:rPr>
        <w:t>N</w:t>
      </w:r>
      <w:r w:rsidR="004375FE">
        <w:rPr>
          <w:rFonts w:cstheme="majorBidi"/>
          <w:iCs/>
          <w:sz w:val="24"/>
          <w:szCs w:val="36"/>
        </w:rPr>
        <w:t>otte Santa fa da sfondo a tutto il percorso.</w:t>
      </w:r>
      <w:r w:rsidR="009C7F33">
        <w:rPr>
          <w:rFonts w:cstheme="majorBidi"/>
          <w:iCs/>
          <w:sz w:val="24"/>
          <w:szCs w:val="36"/>
        </w:rPr>
        <w:t xml:space="preserve"> </w:t>
      </w:r>
      <w:r w:rsidR="00EF72F6">
        <w:rPr>
          <w:rFonts w:cstheme="majorBidi"/>
          <w:iCs/>
          <w:sz w:val="24"/>
          <w:szCs w:val="36"/>
        </w:rPr>
        <w:t>I magi si sono messi in cammino proprio perché nel cielo stellato hanno “visto sorgere le Sua stella</w:t>
      </w:r>
      <w:r w:rsidR="00AF25D7">
        <w:rPr>
          <w:rFonts w:cstheme="majorBidi"/>
          <w:iCs/>
          <w:sz w:val="24"/>
          <w:szCs w:val="36"/>
        </w:rPr>
        <w:t>”</w:t>
      </w:r>
      <w:r w:rsidR="00EF72F6">
        <w:rPr>
          <w:rFonts w:cstheme="majorBidi"/>
          <w:iCs/>
          <w:sz w:val="24"/>
          <w:szCs w:val="36"/>
        </w:rPr>
        <w:t>. Ecco che anche il nostro sguardo</w:t>
      </w:r>
      <w:r w:rsidR="006E1419">
        <w:rPr>
          <w:rFonts w:cstheme="majorBidi"/>
          <w:iCs/>
          <w:sz w:val="24"/>
          <w:szCs w:val="36"/>
        </w:rPr>
        <w:t xml:space="preserve"> sarà guidato nel </w:t>
      </w:r>
      <w:r w:rsidR="00AF25D7">
        <w:rPr>
          <w:rFonts w:cstheme="majorBidi"/>
          <w:iCs/>
          <w:sz w:val="24"/>
          <w:szCs w:val="36"/>
        </w:rPr>
        <w:t xml:space="preserve">cogliere </w:t>
      </w:r>
      <w:r w:rsidR="007B29C3">
        <w:rPr>
          <w:rFonts w:cstheme="majorBidi"/>
          <w:iCs/>
          <w:sz w:val="24"/>
          <w:szCs w:val="36"/>
        </w:rPr>
        <w:t>ciò che questo Avvento potrà offrire, per arrivare a vedere</w:t>
      </w:r>
      <w:r w:rsidR="00AB7B96">
        <w:rPr>
          <w:rFonts w:cstheme="majorBidi"/>
          <w:iCs/>
          <w:sz w:val="24"/>
          <w:szCs w:val="36"/>
        </w:rPr>
        <w:t>,</w:t>
      </w:r>
      <w:r w:rsidR="007B29C3">
        <w:rPr>
          <w:rFonts w:cstheme="majorBidi"/>
          <w:iCs/>
          <w:sz w:val="24"/>
          <w:szCs w:val="36"/>
        </w:rPr>
        <w:t xml:space="preserve"> con un cuore rinnovato, la Sua salvezza</w:t>
      </w:r>
      <w:r w:rsidR="006F038E">
        <w:rPr>
          <w:rFonts w:cstheme="majorBidi"/>
          <w:iCs/>
          <w:sz w:val="24"/>
          <w:szCs w:val="36"/>
        </w:rPr>
        <w:t>.</w:t>
      </w:r>
      <w:r w:rsidR="00F97762">
        <w:rPr>
          <w:rFonts w:cstheme="majorBidi"/>
          <w:iCs/>
          <w:sz w:val="24"/>
          <w:szCs w:val="36"/>
        </w:rPr>
        <w:t xml:space="preserve"> </w:t>
      </w:r>
    </w:p>
    <w:p w14:paraId="29A8D8CC" w14:textId="77777777" w:rsidR="00D322CD" w:rsidRDefault="00D322CD" w:rsidP="005F4E47">
      <w:pPr>
        <w:jc w:val="both"/>
        <w:rPr>
          <w:rFonts w:ascii="Singapore" w:hAnsi="Singapore" w:cstheme="majorBidi"/>
          <w:color w:val="ED7D31" w:themeColor="accent2"/>
          <w:sz w:val="44"/>
          <w:szCs w:val="24"/>
        </w:rPr>
      </w:pPr>
    </w:p>
    <w:p w14:paraId="64899F92" w14:textId="4E122882" w:rsidR="00565F4A" w:rsidRPr="00D04210" w:rsidRDefault="00867D4F" w:rsidP="005F4E47">
      <w:pPr>
        <w:jc w:val="both"/>
        <w:rPr>
          <w:rFonts w:ascii="Singapore" w:hAnsi="Singapore" w:cstheme="majorBidi"/>
          <w:color w:val="ED7D31" w:themeColor="accent2"/>
          <w:sz w:val="44"/>
          <w:szCs w:val="24"/>
        </w:rPr>
      </w:pPr>
      <w:r w:rsidRPr="00D04210">
        <w:rPr>
          <w:rFonts w:ascii="Singapore" w:hAnsi="Singapore" w:cstheme="majorBidi"/>
          <w:color w:val="ED7D31" w:themeColor="accent2"/>
          <w:sz w:val="44"/>
          <w:szCs w:val="24"/>
        </w:rPr>
        <w:lastRenderedPageBreak/>
        <w:t xml:space="preserve">I poster </w:t>
      </w:r>
      <w:r w:rsidR="00565F4A" w:rsidRPr="00D04210">
        <w:rPr>
          <w:rFonts w:ascii="Singapore" w:hAnsi="Singapore" w:cstheme="majorBidi"/>
          <w:color w:val="ED7D31" w:themeColor="accent2"/>
          <w:sz w:val="44"/>
          <w:szCs w:val="24"/>
        </w:rPr>
        <w:t xml:space="preserve"> </w:t>
      </w:r>
    </w:p>
    <w:p w14:paraId="057FAAFA" w14:textId="2A45329F" w:rsidR="00FA2A92" w:rsidRPr="00456CFF" w:rsidRDefault="0022147D" w:rsidP="00456CFF">
      <w:pPr>
        <w:pStyle w:val="04xlpa"/>
        <w:spacing w:before="0" w:beforeAutospacing="0" w:after="0" w:afterAutospacing="0" w:line="255" w:lineRule="atLeast"/>
        <w:jc w:val="both"/>
        <w:rPr>
          <w:rFonts w:asciiTheme="majorHAnsi" w:eastAsiaTheme="minorEastAsia" w:hAnsiTheme="majorHAnsi" w:cstheme="minorBidi"/>
        </w:rPr>
      </w:pPr>
      <w:r w:rsidRPr="00456CFF">
        <w:rPr>
          <w:rFonts w:asciiTheme="majorHAnsi" w:eastAsiaTheme="minorEastAsia" w:hAnsiTheme="majorHAnsi" w:cstheme="minorBidi"/>
          <w:noProof/>
        </w:rPr>
        <w:drawing>
          <wp:anchor distT="0" distB="0" distL="114300" distR="114300" simplePos="0" relativeHeight="251658241" behindDoc="0" locked="0" layoutInCell="1" allowOverlap="1" wp14:anchorId="2874D5A4" wp14:editId="60B2005F">
            <wp:simplePos x="0" y="0"/>
            <wp:positionH relativeFrom="column">
              <wp:posOffset>3366135</wp:posOffset>
            </wp:positionH>
            <wp:positionV relativeFrom="paragraph">
              <wp:posOffset>116205</wp:posOffset>
            </wp:positionV>
            <wp:extent cx="2914650" cy="2076450"/>
            <wp:effectExtent l="0" t="0" r="0" b="0"/>
            <wp:wrapThrough wrapText="bothSides">
              <wp:wrapPolygon edited="0">
                <wp:start x="0" y="0"/>
                <wp:lineTo x="0" y="21402"/>
                <wp:lineTo x="21459" y="21402"/>
                <wp:lineTo x="21459" y="0"/>
                <wp:lineTo x="0" y="0"/>
              </wp:wrapPolygon>
            </wp:wrapThrough>
            <wp:docPr id="1520786277" name="Picture 1520786277" descr="Immagine che contiene testo, cartone animato, Viso umano, Cartoni anima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86277" name="Immagine 2" descr="Immagine che contiene testo, cartone animato, Viso umano, Cartoni animati&#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A92" w:rsidRPr="00456CFF">
        <w:rPr>
          <w:rFonts w:asciiTheme="majorHAnsi" w:eastAsiaTheme="minorEastAsia" w:hAnsiTheme="majorHAnsi" w:cstheme="minorBidi"/>
        </w:rPr>
        <w:t>Per le settimane di avvento ci saranno 4 cartelli (</w:t>
      </w:r>
      <w:proofErr w:type="spellStart"/>
      <w:r w:rsidR="00FA2A92" w:rsidRPr="00456CFF">
        <w:rPr>
          <w:rFonts w:asciiTheme="majorHAnsi" w:eastAsiaTheme="minorEastAsia" w:hAnsiTheme="majorHAnsi" w:cstheme="minorBidi"/>
        </w:rPr>
        <w:t>dim</w:t>
      </w:r>
      <w:proofErr w:type="spellEnd"/>
      <w:r w:rsidR="00FA2A92" w:rsidRPr="00456CFF">
        <w:rPr>
          <w:rFonts w:asciiTheme="majorHAnsi" w:eastAsiaTheme="minorEastAsia" w:hAnsiTheme="majorHAnsi" w:cstheme="minorBidi"/>
        </w:rPr>
        <w:t xml:space="preserve"> 50x25cm</w:t>
      </w:r>
      <w:r w:rsidR="00456CFF">
        <w:rPr>
          <w:rFonts w:asciiTheme="majorHAnsi" w:eastAsiaTheme="minorEastAsia" w:hAnsiTheme="majorHAnsi" w:cstheme="minorBidi"/>
        </w:rPr>
        <w:t xml:space="preserve"> </w:t>
      </w:r>
      <w:r w:rsidR="00FA2A92" w:rsidRPr="00456CFF">
        <w:rPr>
          <w:rFonts w:asciiTheme="majorHAnsi" w:eastAsiaTheme="minorEastAsia" w:hAnsiTheme="majorHAnsi" w:cstheme="minorBidi"/>
        </w:rPr>
        <w:t>circa) che sovrapposti uno sull’altro e affiancati alla striscia più lunga del titolo, comporranno un unico poster 70×100 e mostreranno tutto il cammino di Avvento. Un 5° poster</w:t>
      </w:r>
      <w:r w:rsidR="00456CFF">
        <w:rPr>
          <w:rFonts w:asciiTheme="majorHAnsi" w:eastAsiaTheme="minorEastAsia" w:hAnsiTheme="majorHAnsi" w:cstheme="minorBidi"/>
        </w:rPr>
        <w:t>,</w:t>
      </w:r>
      <w:r w:rsidR="00FA2A92" w:rsidRPr="00456CFF">
        <w:rPr>
          <w:rFonts w:asciiTheme="majorHAnsi" w:eastAsiaTheme="minorEastAsia" w:hAnsiTheme="majorHAnsi" w:cstheme="minorBidi"/>
        </w:rPr>
        <w:t xml:space="preserve"> grande, raffigurante</w:t>
      </w:r>
      <w:r w:rsidR="00D973FA">
        <w:rPr>
          <w:rFonts w:asciiTheme="majorHAnsi" w:eastAsiaTheme="minorEastAsia" w:hAnsiTheme="majorHAnsi" w:cstheme="minorBidi"/>
        </w:rPr>
        <w:t xml:space="preserve"> </w:t>
      </w:r>
      <w:r w:rsidR="00FA2A92" w:rsidRPr="00456CFF">
        <w:rPr>
          <w:rFonts w:asciiTheme="majorHAnsi" w:eastAsiaTheme="minorEastAsia" w:hAnsiTheme="majorHAnsi" w:cstheme="minorBidi"/>
        </w:rPr>
        <w:t>la</w:t>
      </w:r>
      <w:r w:rsidR="00D973FA">
        <w:rPr>
          <w:rFonts w:asciiTheme="majorHAnsi" w:eastAsiaTheme="minorEastAsia" w:hAnsiTheme="majorHAnsi" w:cstheme="minorBidi"/>
        </w:rPr>
        <w:t xml:space="preserve"> </w:t>
      </w:r>
      <w:r w:rsidR="00FA2A92" w:rsidRPr="00456CFF">
        <w:rPr>
          <w:rFonts w:asciiTheme="majorHAnsi" w:eastAsiaTheme="minorEastAsia" w:hAnsiTheme="majorHAnsi" w:cstheme="minorBidi"/>
        </w:rPr>
        <w:t>Natività,</w:t>
      </w:r>
      <w:r w:rsidR="00D973FA">
        <w:rPr>
          <w:rFonts w:asciiTheme="majorHAnsi" w:eastAsiaTheme="minorEastAsia" w:hAnsiTheme="majorHAnsi" w:cstheme="minorBidi"/>
        </w:rPr>
        <w:t xml:space="preserve"> </w:t>
      </w:r>
      <w:r w:rsidR="00FA2A92" w:rsidRPr="00456CFF">
        <w:rPr>
          <w:rFonts w:asciiTheme="majorHAnsi" w:eastAsiaTheme="minorEastAsia" w:hAnsiTheme="majorHAnsi" w:cstheme="minorBidi"/>
        </w:rPr>
        <w:t>potrà essere sostituito, sovrapposto</w:t>
      </w:r>
      <w:r w:rsidR="00D973FA">
        <w:rPr>
          <w:rFonts w:asciiTheme="majorHAnsi" w:eastAsiaTheme="minorEastAsia" w:hAnsiTheme="majorHAnsi" w:cstheme="minorBidi"/>
        </w:rPr>
        <w:t xml:space="preserve"> </w:t>
      </w:r>
      <w:r w:rsidR="00FA2A92" w:rsidRPr="00456CFF">
        <w:rPr>
          <w:rFonts w:asciiTheme="majorHAnsi" w:eastAsiaTheme="minorEastAsia" w:hAnsiTheme="majorHAnsi" w:cstheme="minorBidi"/>
        </w:rPr>
        <w:t>al cartellone delle settimane o affiancato.</w:t>
      </w:r>
    </w:p>
    <w:p w14:paraId="0DCEF8BD" w14:textId="7715F34C" w:rsidR="00FA2A92" w:rsidRDefault="00FA2A92" w:rsidP="00FA2A92">
      <w:pPr>
        <w:pStyle w:val="Titolo5"/>
        <w:shd w:val="clear" w:color="auto" w:fill="FFFFFF"/>
        <w:rPr>
          <w:rFonts w:ascii="Open Sans" w:hAnsi="Open Sans" w:cs="Open Sans"/>
          <w:color w:val="444444"/>
        </w:rPr>
      </w:pPr>
      <w:r>
        <w:rPr>
          <w:rFonts w:ascii="Open Sans" w:hAnsi="Open Sans" w:cs="Open Sans"/>
          <w:b/>
          <w:bCs/>
          <w:noProof/>
          <w:color w:val="444444"/>
        </w:rPr>
        <w:drawing>
          <wp:inline distT="0" distB="0" distL="0" distR="0" wp14:anchorId="195C5042" wp14:editId="263269EA">
            <wp:extent cx="2860040" cy="2019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2019300"/>
                    </a:xfrm>
                    <a:prstGeom prst="rect">
                      <a:avLst/>
                    </a:prstGeom>
                    <a:noFill/>
                    <a:ln>
                      <a:noFill/>
                    </a:ln>
                  </pic:spPr>
                </pic:pic>
              </a:graphicData>
            </a:graphic>
          </wp:inline>
        </w:drawing>
      </w:r>
    </w:p>
    <w:p w14:paraId="58291BD0" w14:textId="3C8043CF" w:rsidR="00FA2A92" w:rsidRPr="00A30C2B" w:rsidRDefault="00FA2A92" w:rsidP="00FA2A92">
      <w:pPr>
        <w:pStyle w:val="NormaleWeb"/>
        <w:shd w:val="clear" w:color="auto" w:fill="FFFFFF"/>
        <w:rPr>
          <w:rFonts w:asciiTheme="majorHAnsi" w:eastAsiaTheme="minorEastAsia" w:hAnsiTheme="majorHAnsi" w:cstheme="minorBidi"/>
        </w:rPr>
      </w:pPr>
      <w:r w:rsidRPr="00A30C2B">
        <w:rPr>
          <w:rFonts w:asciiTheme="majorHAnsi" w:eastAsiaTheme="minorEastAsia" w:hAnsiTheme="majorHAnsi" w:cstheme="minorBidi"/>
        </w:rPr>
        <w:t>Dimensione finale sarà un cartellone 70</w:t>
      </w:r>
      <w:r w:rsidR="003C49F0">
        <w:rPr>
          <w:rFonts w:asciiTheme="majorHAnsi" w:eastAsiaTheme="minorEastAsia" w:hAnsiTheme="majorHAnsi" w:cstheme="minorBidi"/>
        </w:rPr>
        <w:t xml:space="preserve"> </w:t>
      </w:r>
      <w:r w:rsidRPr="00A30C2B">
        <w:rPr>
          <w:rFonts w:asciiTheme="majorHAnsi" w:eastAsiaTheme="minorEastAsia" w:hAnsiTheme="majorHAnsi" w:cstheme="minorBidi"/>
        </w:rPr>
        <w:t>cm x 100 cm circa, oppure 140 x 100 cm nel caso si affianchino i due cartelloni come nell’immagine.</w:t>
      </w:r>
    </w:p>
    <w:p w14:paraId="116ED652" w14:textId="51AD18C5" w:rsidR="00C562D4" w:rsidRPr="00A30C2B" w:rsidRDefault="00FA2A92" w:rsidP="00A30C2B">
      <w:pPr>
        <w:pStyle w:val="NormaleWeb"/>
        <w:shd w:val="clear" w:color="auto" w:fill="FFFFFF"/>
        <w:rPr>
          <w:rFonts w:ascii="Lora" w:hAnsi="Lora"/>
          <w:color w:val="444444"/>
        </w:rPr>
      </w:pPr>
      <w:r>
        <w:rPr>
          <w:rFonts w:ascii="Lora" w:hAnsi="Lora"/>
          <w:color w:val="444444"/>
        </w:rPr>
        <w:t> </w:t>
      </w:r>
    </w:p>
    <w:p w14:paraId="0E16DE07" w14:textId="2D45CFC0" w:rsidR="00C87A04" w:rsidRPr="00B1713B" w:rsidRDefault="00C87A04" w:rsidP="00C87A04">
      <w:pPr>
        <w:jc w:val="both"/>
        <w:rPr>
          <w:sz w:val="24"/>
          <w:szCs w:val="36"/>
        </w:rPr>
      </w:pPr>
    </w:p>
    <w:p w14:paraId="3AB235B2" w14:textId="3AA7ADBE" w:rsidR="00E73ED1" w:rsidRPr="00D04210" w:rsidRDefault="00E73ED1" w:rsidP="00D333CB">
      <w:pPr>
        <w:jc w:val="both"/>
        <w:rPr>
          <w:sz w:val="32"/>
        </w:rPr>
      </w:pPr>
    </w:p>
    <w:p w14:paraId="64F7D36B" w14:textId="77777777" w:rsidR="00E73ED1" w:rsidRPr="00D04210" w:rsidRDefault="00E73ED1" w:rsidP="006001FB">
      <w:pPr>
        <w:jc w:val="both"/>
        <w:rPr>
          <w:sz w:val="32"/>
        </w:rPr>
      </w:pPr>
    </w:p>
    <w:p w14:paraId="05E6AF7F" w14:textId="6B697248" w:rsidR="00FB6639" w:rsidRDefault="00B1713B" w:rsidP="005D32AC">
      <w:pPr>
        <w:spacing w:after="160" w:line="259" w:lineRule="auto"/>
        <w:rPr>
          <w:rStyle w:val="Stile1Carattere"/>
          <w:rFonts w:ascii="HighlandGothicFLF" w:hAnsi="HighlandGothicFLF" w:cstheme="minorHAnsi"/>
          <w:color w:val="C00000"/>
        </w:rPr>
      </w:pPr>
      <w:r>
        <w:rPr>
          <w:rFonts w:ascii="Singapore" w:hAnsi="Singapore"/>
          <w:color w:val="FF3300"/>
          <w:sz w:val="96"/>
          <w:highlight w:val="yellow"/>
        </w:rPr>
        <w:br w:type="page"/>
      </w:r>
      <w:r w:rsidR="00FB6639">
        <w:rPr>
          <w:rStyle w:val="Stile1Carattere"/>
          <w:rFonts w:ascii="HighlandGothicFLF" w:hAnsi="HighlandGothicFLF" w:cstheme="minorHAnsi"/>
          <w:color w:val="C00000"/>
        </w:rPr>
        <w:lastRenderedPageBreak/>
        <w:t>AVVENTO DI FRATERNITÀ</w:t>
      </w:r>
    </w:p>
    <w:p w14:paraId="7DE75B6C" w14:textId="77777777" w:rsidR="00FB6639" w:rsidRDefault="00FB6639" w:rsidP="00FB6639">
      <w:pPr>
        <w:jc w:val="both"/>
        <w:rPr>
          <w:rFonts w:ascii="Calibri" w:eastAsia="Calibri" w:hAnsi="Calibri" w:cs="Calibri"/>
          <w:sz w:val="24"/>
          <w:szCs w:val="24"/>
        </w:rPr>
      </w:pPr>
    </w:p>
    <w:p w14:paraId="688CD1CD" w14:textId="77777777" w:rsidR="00C87A04" w:rsidRPr="00F84E16" w:rsidRDefault="00C87A04" w:rsidP="00F84E16">
      <w:pPr>
        <w:pStyle w:val="04xlpa"/>
        <w:spacing w:before="0" w:beforeAutospacing="0" w:after="0" w:afterAutospacing="0" w:line="255" w:lineRule="atLeast"/>
        <w:jc w:val="both"/>
        <w:rPr>
          <w:rFonts w:asciiTheme="majorHAnsi" w:eastAsiaTheme="minorEastAsia" w:hAnsiTheme="majorHAnsi" w:cstheme="minorBidi"/>
          <w:sz w:val="22"/>
          <w:szCs w:val="22"/>
        </w:rPr>
      </w:pPr>
      <w:r w:rsidRPr="00F84E16">
        <w:rPr>
          <w:rFonts w:asciiTheme="majorHAnsi" w:eastAsiaTheme="minorEastAsia" w:hAnsiTheme="majorHAnsi" w:cstheme="minorBidi"/>
          <w:sz w:val="22"/>
          <w:szCs w:val="22"/>
        </w:rPr>
        <w:t xml:space="preserve">Il periodo di Avvento diventa tempo prezioso anche per allenare il nostro sguardo e il nostro cuore a cogliere le necessità di chi vive in difficoltà. </w:t>
      </w:r>
    </w:p>
    <w:p w14:paraId="7D59A273" w14:textId="77777777" w:rsidR="00C87A04" w:rsidRPr="00F84E16" w:rsidRDefault="00C87A04" w:rsidP="00F84E16">
      <w:pPr>
        <w:pStyle w:val="04xlpa"/>
        <w:spacing w:before="0" w:beforeAutospacing="0" w:after="0" w:afterAutospacing="0" w:line="255" w:lineRule="atLeast"/>
        <w:jc w:val="both"/>
        <w:rPr>
          <w:rFonts w:asciiTheme="majorHAnsi" w:eastAsiaTheme="minorEastAsia" w:hAnsiTheme="majorHAnsi" w:cstheme="minorBidi"/>
          <w:sz w:val="22"/>
          <w:szCs w:val="22"/>
        </w:rPr>
      </w:pPr>
      <w:r w:rsidRPr="00F84E16">
        <w:rPr>
          <w:rFonts w:asciiTheme="majorHAnsi" w:eastAsiaTheme="minorEastAsia" w:hAnsiTheme="majorHAnsi" w:cstheme="minorBidi"/>
          <w:sz w:val="22"/>
          <w:szCs w:val="22"/>
        </w:rPr>
        <w:t>La diocesi non propone una specifica iniziativa per questo tempo forte dell’anno liturgico, ricordando che la solidarietà è una dimensione permanente del vivere cristiano. Si invita ogni parrocchia a sensibilizzare la propria comunità con le modalità che ritiene più adatte specialmente facendo porre l’attenzione sulle necessità più prossime.</w:t>
      </w:r>
    </w:p>
    <w:p w14:paraId="67C7917B" w14:textId="01877C9F" w:rsidR="00C87A04" w:rsidRPr="00F84E16" w:rsidRDefault="00C87A04" w:rsidP="00F84E16">
      <w:pPr>
        <w:pStyle w:val="04xlpa"/>
        <w:spacing w:before="0" w:beforeAutospacing="0" w:after="0" w:afterAutospacing="0" w:line="255" w:lineRule="atLeast"/>
        <w:jc w:val="both"/>
        <w:rPr>
          <w:rFonts w:asciiTheme="majorHAnsi" w:eastAsiaTheme="minorEastAsia" w:hAnsiTheme="majorHAnsi" w:cstheme="minorBidi"/>
          <w:sz w:val="22"/>
          <w:szCs w:val="22"/>
        </w:rPr>
      </w:pPr>
      <w:r w:rsidRPr="00F84E16">
        <w:rPr>
          <w:rFonts w:asciiTheme="majorHAnsi" w:eastAsiaTheme="minorEastAsia" w:hAnsiTheme="majorHAnsi" w:cstheme="minorBidi"/>
          <w:sz w:val="22"/>
          <w:szCs w:val="22"/>
        </w:rPr>
        <w:t>Lasciando quindi la massima libertà nel proporre alle comunità l’iniziativa di solidarietà preferita, cogliamo l’occasione del tempo di Avvento per portare alla vostra attenzione due progetti seguiti dalla Caritas Diocesana, per offrire la possibilità di contribuire, anche economicamente, a queste opere di solidarietà internazionale.</w:t>
      </w:r>
      <w:r w:rsidR="006E3631" w:rsidRPr="00F84E16">
        <w:rPr>
          <w:rFonts w:asciiTheme="majorHAnsi" w:eastAsiaTheme="minorEastAsia" w:hAnsiTheme="majorHAnsi" w:cstheme="minorBidi"/>
          <w:sz w:val="22"/>
          <w:szCs w:val="22"/>
        </w:rPr>
        <w:t xml:space="preserve"> </w:t>
      </w:r>
      <w:r w:rsidRPr="00F84E16">
        <w:rPr>
          <w:rFonts w:asciiTheme="majorHAnsi" w:eastAsiaTheme="minorEastAsia" w:hAnsiTheme="majorHAnsi" w:cstheme="minorBidi"/>
          <w:sz w:val="22"/>
          <w:szCs w:val="22"/>
        </w:rPr>
        <w:t xml:space="preserve">In questi ultimi anni la Caritas Diocesana, nel sostenere i progetti di solidarietà internazionale, ha fatto una scelta: stare vicino nel segno della continuità. Laddove c’è un bisogno oggi, difficilmente domani non ci sarà. </w:t>
      </w:r>
      <w:r w:rsidR="00A30C2B" w:rsidRPr="00F84E16">
        <w:rPr>
          <w:rFonts w:asciiTheme="majorHAnsi" w:eastAsiaTheme="minorEastAsia" w:hAnsiTheme="majorHAnsi" w:cstheme="minorBidi"/>
          <w:sz w:val="22"/>
          <w:szCs w:val="22"/>
        </w:rPr>
        <w:t>Purtroppo,</w:t>
      </w:r>
      <w:r w:rsidRPr="00F84E16">
        <w:rPr>
          <w:rFonts w:asciiTheme="majorHAnsi" w:eastAsiaTheme="minorEastAsia" w:hAnsiTheme="majorHAnsi" w:cstheme="minorBidi"/>
          <w:sz w:val="22"/>
          <w:szCs w:val="22"/>
        </w:rPr>
        <w:t xml:space="preserve"> le situazioni di crisi sempre più raramente si presentano come emergenze, tendendo invece a protrarsi per molti anni con una cancrena nella sofferenza e nei bisogni degli ultimi del pianeta, che diventano sempre più ultimi. La realtà è drammatica in particolare nel contesto migratorio.</w:t>
      </w:r>
    </w:p>
    <w:p w14:paraId="6E250734" w14:textId="77777777" w:rsidR="00C87A04" w:rsidRDefault="00C87A04" w:rsidP="008C7CCA"/>
    <w:p w14:paraId="1D9248D5" w14:textId="57537270" w:rsidR="00C87A04" w:rsidRPr="008B1E14" w:rsidRDefault="00C87A04" w:rsidP="008C7CCA">
      <w:pPr>
        <w:rPr>
          <w:rFonts w:ascii="Times New Roman" w:eastAsia="Times New Roman" w:hAnsi="Times New Roman" w:cs="Times New Roman"/>
          <w:b/>
        </w:rPr>
      </w:pPr>
      <w:r w:rsidRPr="008B1E14">
        <w:rPr>
          <w:rFonts w:ascii="Times New Roman" w:eastAsia="Times New Roman" w:hAnsi="Times New Roman" w:cs="Times New Roman"/>
          <w:b/>
        </w:rPr>
        <w:t xml:space="preserve">SUD SUDAN </w:t>
      </w:r>
    </w:p>
    <w:p w14:paraId="0C8866D1" w14:textId="4350B510" w:rsidR="00C87A04" w:rsidRPr="00F84E16" w:rsidRDefault="00C87A04" w:rsidP="00F84E16">
      <w:pPr>
        <w:pStyle w:val="04xlpa"/>
        <w:spacing w:before="0" w:beforeAutospacing="0" w:after="0" w:afterAutospacing="0" w:line="255" w:lineRule="atLeast"/>
        <w:jc w:val="both"/>
        <w:rPr>
          <w:rFonts w:asciiTheme="majorHAnsi" w:eastAsiaTheme="minorEastAsia" w:hAnsiTheme="majorHAnsi" w:cstheme="minorBidi"/>
          <w:sz w:val="22"/>
          <w:szCs w:val="22"/>
        </w:rPr>
      </w:pPr>
      <w:r w:rsidRPr="00F84E16">
        <w:rPr>
          <w:rFonts w:asciiTheme="majorHAnsi" w:eastAsiaTheme="minorEastAsia" w:hAnsiTheme="majorHAnsi" w:cstheme="minorBidi"/>
          <w:sz w:val="22"/>
          <w:szCs w:val="22"/>
        </w:rPr>
        <w:t xml:space="preserve">Grazie alla presenza più che decennale in loco del laico missionario Matteo Perotti, originario della nostra Diocesi e stretto collaboratore del </w:t>
      </w:r>
      <w:proofErr w:type="spellStart"/>
      <w:r w:rsidRPr="00F84E16">
        <w:rPr>
          <w:rFonts w:asciiTheme="majorHAnsi" w:eastAsiaTheme="minorEastAsia" w:hAnsiTheme="majorHAnsi" w:cstheme="minorBidi"/>
          <w:sz w:val="22"/>
          <w:szCs w:val="22"/>
        </w:rPr>
        <w:t>Comboni</w:t>
      </w:r>
      <w:proofErr w:type="spellEnd"/>
      <w:r w:rsidRPr="00F84E16">
        <w:rPr>
          <w:rFonts w:asciiTheme="majorHAnsi" w:eastAsiaTheme="minorEastAsia" w:hAnsiTheme="majorHAnsi" w:cstheme="minorBidi"/>
          <w:sz w:val="22"/>
          <w:szCs w:val="22"/>
        </w:rPr>
        <w:t xml:space="preserve"> Hospital, ospedale di riferimento dell'area in particolare per le persone più povere, possiamo contribuire a un fondo di solidarietà istituito proprio per consentire anche a chi è privo di risorse le cure necessarie, nel reparto pediatrico. Il fondo servirebbe ad abbattere considerevolmente, fino a renderlo poco più che simbolico, il rimborso spese richiesto per le prestazioni mediche e strumentali. In questo modo si potrà garantire l'accesso alle cure sanitarie di tutti i bambini che ne avranno necessità, evitando che per mancanza di denaro le famiglie si rivolgano all'ospedale in ritardo, con situazioni già molto compromesse perché non affrontate per tempo.</w:t>
      </w:r>
      <w:r w:rsidR="00F84E16" w:rsidRPr="00F84E16">
        <w:rPr>
          <w:rFonts w:asciiTheme="majorHAnsi" w:eastAsiaTheme="minorEastAsia" w:hAnsiTheme="majorHAnsi" w:cstheme="minorBidi"/>
          <w:sz w:val="22"/>
          <w:szCs w:val="22"/>
        </w:rPr>
        <w:t xml:space="preserve"> </w:t>
      </w:r>
      <w:r w:rsidRPr="00F84E16">
        <w:rPr>
          <w:rFonts w:asciiTheme="majorHAnsi" w:eastAsiaTheme="minorEastAsia" w:hAnsiTheme="majorHAnsi" w:cstheme="minorBidi"/>
          <w:sz w:val="22"/>
          <w:szCs w:val="22"/>
        </w:rPr>
        <w:t xml:space="preserve">Con le offerte di Avvento vogliamo donare al progetto "Sud Sudan" </w:t>
      </w:r>
      <w:r w:rsidR="00033CA4" w:rsidRPr="00F84E16">
        <w:rPr>
          <w:rFonts w:asciiTheme="majorHAnsi" w:eastAsiaTheme="minorEastAsia" w:hAnsiTheme="majorHAnsi" w:cstheme="minorBidi"/>
          <w:sz w:val="22"/>
          <w:szCs w:val="22"/>
        </w:rPr>
        <w:t>10</w:t>
      </w:r>
      <w:r w:rsidRPr="00F84E16">
        <w:rPr>
          <w:rFonts w:asciiTheme="majorHAnsi" w:eastAsiaTheme="minorEastAsia" w:hAnsiTheme="majorHAnsi" w:cstheme="minorBidi"/>
          <w:sz w:val="22"/>
          <w:szCs w:val="22"/>
        </w:rPr>
        <w:t>.000 Euro.</w:t>
      </w:r>
    </w:p>
    <w:p w14:paraId="058D53B4" w14:textId="77777777" w:rsidR="00FB6639" w:rsidRDefault="00FB6639" w:rsidP="00C87A04">
      <w:pPr>
        <w:rPr>
          <w:rFonts w:ascii="Calibri" w:eastAsia="Calibri" w:hAnsi="Calibri" w:cs="Calibri"/>
          <w:sz w:val="24"/>
          <w:szCs w:val="24"/>
        </w:rPr>
      </w:pPr>
    </w:p>
    <w:p w14:paraId="033546CD" w14:textId="77777777" w:rsidR="00A9693C" w:rsidRDefault="00A9693C" w:rsidP="00B12464">
      <w:pPr>
        <w:spacing w:line="257" w:lineRule="auto"/>
        <w:rPr>
          <w:rFonts w:eastAsia="Times New Roman"/>
          <w:b/>
        </w:rPr>
      </w:pPr>
      <w:r>
        <w:rPr>
          <w:rFonts w:eastAsia="Times New Roman"/>
          <w:b/>
        </w:rPr>
        <w:t xml:space="preserve">OSPEDALE </w:t>
      </w:r>
      <w:r w:rsidR="00B12464">
        <w:rPr>
          <w:rFonts w:eastAsia="Times New Roman"/>
          <w:b/>
        </w:rPr>
        <w:t>DANIELE COMBONI,</w:t>
      </w:r>
      <w:r>
        <w:rPr>
          <w:rFonts w:eastAsia="Times New Roman"/>
          <w:b/>
        </w:rPr>
        <w:t xml:space="preserve"> WAU</w:t>
      </w:r>
    </w:p>
    <w:p w14:paraId="13BC9D69" w14:textId="5767457D" w:rsidR="00B12464" w:rsidRPr="00F84E16" w:rsidRDefault="00B12464" w:rsidP="00F84E16">
      <w:pPr>
        <w:pStyle w:val="04xlpa"/>
        <w:spacing w:before="0" w:beforeAutospacing="0" w:after="0" w:afterAutospacing="0" w:line="255" w:lineRule="atLeast"/>
        <w:jc w:val="both"/>
        <w:rPr>
          <w:rFonts w:asciiTheme="majorHAnsi" w:eastAsiaTheme="minorEastAsia" w:hAnsiTheme="majorHAnsi" w:cstheme="minorBidi"/>
          <w:sz w:val="22"/>
          <w:szCs w:val="22"/>
        </w:rPr>
      </w:pPr>
      <w:r w:rsidRPr="00F84E16">
        <w:rPr>
          <w:rFonts w:asciiTheme="majorHAnsi" w:eastAsiaTheme="minorEastAsia" w:hAnsiTheme="majorHAnsi" w:cstheme="minorBidi"/>
          <w:sz w:val="22"/>
          <w:szCs w:val="22"/>
        </w:rPr>
        <w:t xml:space="preserve">Il secondo progetto invece riguarda il potenziamento del fondo di assistenza per mamme e bambini in condizioni estremamente disagiate dell’Ospedale San Daniele </w:t>
      </w:r>
      <w:proofErr w:type="spellStart"/>
      <w:r w:rsidRPr="00F84E16">
        <w:rPr>
          <w:rFonts w:asciiTheme="majorHAnsi" w:eastAsiaTheme="minorEastAsia" w:hAnsiTheme="majorHAnsi" w:cstheme="minorBidi"/>
          <w:sz w:val="22"/>
          <w:szCs w:val="22"/>
        </w:rPr>
        <w:t>Comboni</w:t>
      </w:r>
      <w:proofErr w:type="spellEnd"/>
      <w:r w:rsidRPr="00F84E16">
        <w:rPr>
          <w:rFonts w:asciiTheme="majorHAnsi" w:eastAsiaTheme="minorEastAsia" w:hAnsiTheme="majorHAnsi" w:cstheme="minorBidi"/>
          <w:sz w:val="22"/>
          <w:szCs w:val="22"/>
        </w:rPr>
        <w:t xml:space="preserve"> a </w:t>
      </w:r>
      <w:proofErr w:type="spellStart"/>
      <w:r w:rsidRPr="00F84E16">
        <w:rPr>
          <w:rFonts w:asciiTheme="majorHAnsi" w:eastAsiaTheme="minorEastAsia" w:hAnsiTheme="majorHAnsi" w:cstheme="minorBidi"/>
          <w:sz w:val="22"/>
          <w:szCs w:val="22"/>
        </w:rPr>
        <w:t>Wau</w:t>
      </w:r>
      <w:proofErr w:type="spellEnd"/>
      <w:r w:rsidRPr="00F84E16">
        <w:rPr>
          <w:rFonts w:asciiTheme="majorHAnsi" w:eastAsiaTheme="minorEastAsia" w:hAnsiTheme="majorHAnsi" w:cstheme="minorBidi"/>
          <w:sz w:val="22"/>
          <w:szCs w:val="22"/>
        </w:rPr>
        <w:t xml:space="preserve">.   </w:t>
      </w:r>
    </w:p>
    <w:p w14:paraId="45EF8582" w14:textId="2FE1A008" w:rsidR="00B12464" w:rsidRPr="00F84E16" w:rsidRDefault="00B12464" w:rsidP="00F84E16">
      <w:pPr>
        <w:pStyle w:val="04xlpa"/>
        <w:spacing w:before="0" w:beforeAutospacing="0" w:after="0" w:afterAutospacing="0" w:line="255" w:lineRule="atLeast"/>
        <w:jc w:val="both"/>
        <w:rPr>
          <w:rFonts w:asciiTheme="majorHAnsi" w:eastAsiaTheme="minorEastAsia" w:hAnsiTheme="majorHAnsi" w:cstheme="minorBidi"/>
          <w:sz w:val="22"/>
          <w:szCs w:val="22"/>
        </w:rPr>
      </w:pPr>
      <w:r w:rsidRPr="00F84E16">
        <w:rPr>
          <w:rFonts w:asciiTheme="majorHAnsi" w:eastAsiaTheme="minorEastAsia" w:hAnsiTheme="majorHAnsi" w:cstheme="minorBidi"/>
          <w:sz w:val="22"/>
          <w:szCs w:val="22"/>
        </w:rPr>
        <w:t>Questo ospedale è una struttura che offre i suoi servizi specialmente alle donne gravide, alle mamme e ai bambini. La nostra diocesi già da anni aiuta in vario modo l'ospedale che svolge un ruolo fondamentale nella regione. In stretto contatto con l’Ospedale opera da 12 anni il laico missionario Matteo Perotti, originario della Diocesi di Como. Per coprire almeno in parte le spese di funzionamento, ai pazienti viene chiesto un contributo.  Particolarmente penosa è la situazione dei bambini affetti da tubercolosi, malattia non infrequente tra i più poveri e i rifugiati, i cui genitori posticipano di svariati mesi l'accesso all'ospedale - con conseguenze gravi per la salute del bambino - nello sforzo di raccogliere i circa 4 euro necessari per uno screening specifico.</w:t>
      </w:r>
    </w:p>
    <w:p w14:paraId="10E1A731" w14:textId="08C37B97" w:rsidR="00B12464" w:rsidRDefault="00B12464" w:rsidP="00B12464">
      <w:pPr>
        <w:spacing w:line="257" w:lineRule="auto"/>
      </w:pPr>
      <w:r w:rsidRPr="11AD4A77">
        <w:rPr>
          <w:rFonts w:ascii="Calibri" w:eastAsia="Calibri" w:hAnsi="Calibri" w:cs="Calibri"/>
          <w:b/>
          <w:bCs/>
        </w:rPr>
        <w:t xml:space="preserve">Il budget previsto per sostenere questo progetto è di </w:t>
      </w:r>
      <w:r w:rsidR="0018536B">
        <w:rPr>
          <w:rFonts w:ascii="Calibri" w:eastAsia="Calibri" w:hAnsi="Calibri" w:cs="Calibri"/>
          <w:b/>
          <w:bCs/>
        </w:rPr>
        <w:t>5</w:t>
      </w:r>
      <w:r w:rsidRPr="11AD4A77">
        <w:rPr>
          <w:rFonts w:ascii="Calibri" w:eastAsia="Calibri" w:hAnsi="Calibri" w:cs="Calibri"/>
          <w:b/>
          <w:bCs/>
        </w:rPr>
        <w:t>.000 Euro.</w:t>
      </w:r>
    </w:p>
    <w:p w14:paraId="46FC9B10" w14:textId="77777777" w:rsidR="00C87A04" w:rsidRDefault="00C87A04" w:rsidP="00C87A04">
      <w:pPr>
        <w:rPr>
          <w:rFonts w:ascii="Calibri" w:eastAsia="Calibri" w:hAnsi="Calibri" w:cs="Calibri"/>
        </w:rPr>
      </w:pPr>
    </w:p>
    <w:p w14:paraId="2CC4F749" w14:textId="77777777" w:rsidR="00C87A04" w:rsidRDefault="00C87A04" w:rsidP="00C87A04">
      <w:r w:rsidRPr="00E66FB4">
        <w:t xml:space="preserve">Sul sito </w:t>
      </w:r>
      <w:r>
        <w:rPr>
          <w:rStyle w:val="Collegamentoipertestuale"/>
          <w:rFonts w:ascii="Calibri" w:eastAsia="Calibri" w:hAnsi="Calibri" w:cs="Calibri"/>
          <w:sz w:val="24"/>
          <w:szCs w:val="32"/>
        </w:rPr>
        <w:t>caritas.diocesidicomo.it</w:t>
      </w:r>
      <w:r w:rsidRPr="00E66FB4">
        <w:t xml:space="preserve"> potete trovare ulteriori informazioni a riguardo.</w:t>
      </w:r>
    </w:p>
    <w:p w14:paraId="51FBABC7" w14:textId="77777777" w:rsidR="00C87A04" w:rsidRDefault="00C87A04" w:rsidP="00C87A04">
      <w:r>
        <w:t>Per sostenere questi progetti potete fare riferimento a queste indicazioni:</w:t>
      </w:r>
    </w:p>
    <w:p w14:paraId="27D43E75" w14:textId="77777777" w:rsidR="00111BEF" w:rsidRDefault="00111BEF" w:rsidP="00C87A04"/>
    <w:p w14:paraId="256D82D0" w14:textId="77777777" w:rsidR="00111BEF" w:rsidRDefault="00111BEF" w:rsidP="00111BEF">
      <w:pPr>
        <w:spacing w:line="257" w:lineRule="auto"/>
        <w:rPr>
          <w:rFonts w:ascii="Calibri" w:eastAsia="Calibri" w:hAnsi="Calibri" w:cs="Calibri"/>
          <w:b/>
          <w:bCs/>
        </w:rPr>
      </w:pPr>
      <w:r w:rsidRPr="11AD4A77">
        <w:rPr>
          <w:rFonts w:ascii="Calibri" w:eastAsia="Calibri" w:hAnsi="Calibri" w:cs="Calibri"/>
          <w:b/>
          <w:bCs/>
        </w:rPr>
        <w:t>Caritas diocesana di Como</w:t>
      </w:r>
      <w:r>
        <w:br/>
      </w:r>
      <w:r w:rsidRPr="11AD4A77">
        <w:rPr>
          <w:rFonts w:ascii="Calibri" w:eastAsia="Calibri" w:hAnsi="Calibri" w:cs="Calibri"/>
          <w:b/>
          <w:bCs/>
        </w:rPr>
        <w:t xml:space="preserve"> Banca Popolare Etica – filiale di Varese</w:t>
      </w:r>
      <w:r>
        <w:br/>
      </w:r>
      <w:r w:rsidRPr="11AD4A77">
        <w:rPr>
          <w:rFonts w:ascii="Calibri" w:eastAsia="Calibri" w:hAnsi="Calibri" w:cs="Calibri"/>
          <w:b/>
          <w:bCs/>
        </w:rPr>
        <w:t xml:space="preserve"> IBAN IT 71 Q 05018 10800 0000 1721 1707</w:t>
      </w:r>
      <w:r>
        <w:br/>
      </w:r>
      <w:r w:rsidRPr="11AD4A77">
        <w:rPr>
          <w:rFonts w:ascii="Calibri" w:eastAsia="Calibri" w:hAnsi="Calibri" w:cs="Calibri"/>
          <w:b/>
          <w:bCs/>
        </w:rPr>
        <w:t xml:space="preserve"> Causale: Avvento di fraternità 2023</w:t>
      </w:r>
    </w:p>
    <w:p w14:paraId="19D0DCDC" w14:textId="77777777" w:rsidR="00FB6639" w:rsidRDefault="00FB6639" w:rsidP="00C87A04">
      <w:pPr>
        <w:rPr>
          <w:rFonts w:eastAsia="Calibri"/>
        </w:rPr>
      </w:pPr>
    </w:p>
    <w:p w14:paraId="25D7CBE7" w14:textId="77777777" w:rsidR="00A039E4" w:rsidRPr="005873DE" w:rsidRDefault="00B1713B" w:rsidP="00A039E4">
      <w:pPr>
        <w:jc w:val="right"/>
        <w:rPr>
          <w:rFonts w:ascii="Acme" w:hAnsi="Acme"/>
          <w:color w:val="5B9BD5" w:themeColor="accent1"/>
          <w:sz w:val="62"/>
          <w:szCs w:val="144"/>
        </w:rPr>
      </w:pPr>
      <w:r>
        <w:rPr>
          <w:rFonts w:ascii="Singapore" w:hAnsi="Singapore"/>
          <w:color w:val="FF3300"/>
          <w:sz w:val="144"/>
        </w:rPr>
        <w:br w:type="page"/>
      </w:r>
      <w:r w:rsidR="00A039E4" w:rsidRPr="005873DE">
        <w:rPr>
          <w:rFonts w:ascii="Acme" w:hAnsi="Acme"/>
          <w:color w:val="5B9BD5" w:themeColor="accent1"/>
          <w:sz w:val="62"/>
          <w:szCs w:val="144"/>
        </w:rPr>
        <w:lastRenderedPageBreak/>
        <w:t>NOVENA di Natale</w:t>
      </w:r>
    </w:p>
    <w:p w14:paraId="73836E4D" w14:textId="62B61470" w:rsidR="00B1713B" w:rsidRDefault="00B1713B" w:rsidP="00A039E4">
      <w:pPr>
        <w:rPr>
          <w:sz w:val="24"/>
          <w:szCs w:val="36"/>
        </w:rPr>
      </w:pPr>
    </w:p>
    <w:p w14:paraId="0FE0243F" w14:textId="77777777" w:rsidR="00927C85" w:rsidRDefault="0078142B" w:rsidP="006F038E">
      <w:pPr>
        <w:jc w:val="both"/>
      </w:pPr>
      <w:r>
        <w:t xml:space="preserve">In continuità con il cammino dell’Avvento, il tema del </w:t>
      </w:r>
      <w:r w:rsidR="006421CB">
        <w:t xml:space="preserve">VEDERE sarà centrale anche durante i giorni della novena. Ogni giorno, infatti, </w:t>
      </w:r>
      <w:r w:rsidR="009F7F19">
        <w:t xml:space="preserve">ripercorreremo la nascita di Gesù attraverso gli occhi dei personaggi che l’hanno </w:t>
      </w:r>
      <w:r w:rsidR="00495457">
        <w:t xml:space="preserve">vissuta. </w:t>
      </w:r>
      <w:r w:rsidR="00EE2727">
        <w:t>Partendo da</w:t>
      </w:r>
      <w:r w:rsidR="002569F9">
        <w:t xml:space="preserve"> lontan</w:t>
      </w:r>
      <w:r w:rsidR="00442A3D">
        <w:t>o</w:t>
      </w:r>
      <w:r w:rsidR="002569F9">
        <w:t xml:space="preserve">: da un segno sorto nel cielo e visto dallo sguardo attento e studioso dei Magi che riconoscono un </w:t>
      </w:r>
      <w:r w:rsidR="00493D5F">
        <w:t>annuncio di novità in quel segno</w:t>
      </w:r>
      <w:r w:rsidR="00442A3D">
        <w:t xml:space="preserve">. Di giorno in giorno ci avvicineremo un po’ </w:t>
      </w:r>
      <w:r w:rsidR="00A926AB">
        <w:t xml:space="preserve">di più, guardando attraverso gli occhi di alcuni personaggi che incontreremo e che hanno guardato alla venuta del </w:t>
      </w:r>
      <w:r w:rsidR="002566BD">
        <w:t>F</w:t>
      </w:r>
      <w:r w:rsidR="00A926AB">
        <w:t>iglio di Dio</w:t>
      </w:r>
      <w:r w:rsidR="002566BD">
        <w:t xml:space="preserve"> a loro modo. Qualcuno indicando una strada, qualcuno non volendo vedere</w:t>
      </w:r>
      <w:r w:rsidR="002233BC">
        <w:t xml:space="preserve"> la realtà, qualcuno non </w:t>
      </w:r>
      <w:r w:rsidR="00896403">
        <w:t>capendo</w:t>
      </w:r>
      <w:r w:rsidR="00045EA1">
        <w:t xml:space="preserve">, chi non ha voluto </w:t>
      </w:r>
      <w:r w:rsidR="002233BC">
        <w:t>accoglie</w:t>
      </w:r>
      <w:r w:rsidR="00045EA1">
        <w:t>r</w:t>
      </w:r>
      <w:r w:rsidR="002233BC">
        <w:t xml:space="preserve">la, </w:t>
      </w:r>
      <w:r w:rsidR="00E44A91">
        <w:t>chi si è</w:t>
      </w:r>
      <w:r w:rsidR="002233BC">
        <w:t xml:space="preserve"> alza</w:t>
      </w:r>
      <w:r w:rsidR="00B06164">
        <w:t>to</w:t>
      </w:r>
      <w:r w:rsidR="002233BC">
        <w:t xml:space="preserve"> </w:t>
      </w:r>
      <w:r w:rsidR="003D5BFF">
        <w:t xml:space="preserve">per andare a VEDERE </w:t>
      </w:r>
      <w:r w:rsidR="002233BC">
        <w:t>senza indugio</w:t>
      </w:r>
      <w:r w:rsidR="003D5BFF">
        <w:t>. Fino a</w:t>
      </w:r>
      <w:r w:rsidR="00B06164">
        <w:t xml:space="preserve"> restringere il campo visivo sul ce</w:t>
      </w:r>
      <w:r w:rsidR="00927C85">
        <w:t>n</w:t>
      </w:r>
      <w:r w:rsidR="00B06164">
        <w:t>tro del Natale: “vedrete un bambino</w:t>
      </w:r>
      <w:r w:rsidR="00927C85">
        <w:t>!”.</w:t>
      </w:r>
    </w:p>
    <w:p w14:paraId="6342A685" w14:textId="256D9F89" w:rsidR="0078142B" w:rsidRDefault="00927C85" w:rsidP="006F038E">
      <w:pPr>
        <w:jc w:val="both"/>
        <w:rPr>
          <w:rFonts w:eastAsia="Times New Roman"/>
        </w:rPr>
      </w:pPr>
      <w:r>
        <w:t>Per ogni giorno un personaggio, per ogni pe</w:t>
      </w:r>
      <w:r w:rsidR="001935AF">
        <w:t>r</w:t>
      </w:r>
      <w:r>
        <w:t>sonaggio un brano biblico</w:t>
      </w:r>
      <w:r w:rsidR="001935AF">
        <w:t>, per ogni racconto un modo di guardare.</w:t>
      </w:r>
      <w:r w:rsidR="00446FCF">
        <w:t xml:space="preserve"> </w:t>
      </w:r>
    </w:p>
    <w:p w14:paraId="7ADDF80A" w14:textId="5017A2CB" w:rsidR="008E6309" w:rsidRPr="00B1713B" w:rsidRDefault="008E6309" w:rsidP="006F038E">
      <w:pPr>
        <w:jc w:val="both"/>
      </w:pPr>
      <w:r w:rsidRPr="00B1713B">
        <w:t xml:space="preserve">Oltre alla struttura liturgica che verrà suggerita, per accompagnare i bambini e i ragazzi durante la novena sono stati pensati </w:t>
      </w:r>
      <w:r w:rsidR="00B1713B" w:rsidRPr="00B1713B">
        <w:t>altri strumenti</w:t>
      </w:r>
      <w:r w:rsidR="007F0C5F">
        <w:t>:</w:t>
      </w:r>
    </w:p>
    <w:p w14:paraId="7873D42F" w14:textId="4B141FD4" w:rsidR="00893719" w:rsidRPr="00893719" w:rsidRDefault="0078142B" w:rsidP="00893719">
      <w:pPr>
        <w:numPr>
          <w:ilvl w:val="0"/>
          <w:numId w:val="28"/>
        </w:numPr>
        <w:spacing w:before="100" w:beforeAutospacing="1" w:after="100" w:afterAutospacing="1"/>
        <w:rPr>
          <w:rStyle w:val="fontstyle01"/>
          <w:rFonts w:asciiTheme="minorHAnsi" w:hAnsiTheme="minorHAnsi"/>
          <w:color w:val="auto"/>
          <w:sz w:val="22"/>
          <w:szCs w:val="22"/>
        </w:rPr>
      </w:pPr>
      <w:r>
        <w:rPr>
          <w:rStyle w:val="Enfasigrassetto"/>
        </w:rPr>
        <w:t xml:space="preserve">La </w:t>
      </w:r>
      <w:r w:rsidR="00C61C99">
        <w:rPr>
          <w:rStyle w:val="Enfasigrassetto"/>
        </w:rPr>
        <w:t>sceneggiatura</w:t>
      </w:r>
      <w:r>
        <w:t>: anche quest’anno i 9 brani della scrittura saranno riscritti in forma di sceneggiatura</w:t>
      </w:r>
      <w:r w:rsidR="00C61C99">
        <w:t>,</w:t>
      </w:r>
      <w:r>
        <w:t xml:space="preserve"> con un linguaggio più semplice e immediato per i bambini. Trova</w:t>
      </w:r>
      <w:r w:rsidR="00B43C62">
        <w:t>t</w:t>
      </w:r>
      <w:r>
        <w:t>e il “copione” nel sussidio SCENEGGIATURA.</w:t>
      </w:r>
      <w:r w:rsidR="00E95B17">
        <w:t xml:space="preserve"> </w:t>
      </w:r>
      <w:r w:rsidR="00893719" w:rsidRPr="00893719">
        <w:rPr>
          <w:rStyle w:val="fontstyle01"/>
          <w:sz w:val="22"/>
        </w:rPr>
        <w:t>La sceneggiatura, che trovate nel sussidio dedicato, può essere letta, recitata, messa in scena… in Chiesa, in oratorio, o ripresa nelle proprie case. Ha come destinatari i bambini e ragazzi ed inserita in un momento di piccola celebrazione, ci aiuta a pregare e preparare il cuore.</w:t>
      </w:r>
    </w:p>
    <w:p w14:paraId="6D57F2F8" w14:textId="10E06BCC" w:rsidR="00470DE5" w:rsidRPr="00470DE5" w:rsidRDefault="00470DE5" w:rsidP="00470DE5">
      <w:pPr>
        <w:ind w:left="360"/>
        <w:rPr>
          <w:rFonts w:ascii="Calibri" w:hAnsi="Calibri"/>
          <w:color w:val="000000"/>
          <w:sz w:val="20"/>
          <w:szCs w:val="20"/>
        </w:rPr>
      </w:pPr>
      <w:r w:rsidRPr="00470DE5">
        <w:rPr>
          <w:rFonts w:ascii="Roboto" w:hAnsi="Roboto"/>
          <w:color w:val="000000"/>
          <w:sz w:val="18"/>
          <w:szCs w:val="18"/>
          <w:shd w:val="clear" w:color="auto" w:fill="FFFFFF"/>
        </w:rPr>
        <w:t>I protagonisti di quest’anno sono 3:</w:t>
      </w:r>
      <w:r w:rsidRPr="00470DE5">
        <w:rPr>
          <w:rFonts w:ascii="Roboto" w:hAnsi="Roboto"/>
          <w:color w:val="000000"/>
          <w:sz w:val="18"/>
          <w:szCs w:val="18"/>
        </w:rPr>
        <w:br/>
      </w:r>
      <w:r w:rsidRPr="00470DE5">
        <w:rPr>
          <w:rFonts w:ascii="Roboto" w:hAnsi="Roboto"/>
          <w:color w:val="000000"/>
          <w:sz w:val="18"/>
          <w:szCs w:val="18"/>
          <w:u w:val="single"/>
          <w:shd w:val="clear" w:color="auto" w:fill="FFFFFF"/>
        </w:rPr>
        <w:t>Stefano</w:t>
      </w:r>
      <w:r w:rsidRPr="00470DE5">
        <w:rPr>
          <w:rFonts w:ascii="Roboto" w:hAnsi="Roboto"/>
          <w:color w:val="000000"/>
          <w:sz w:val="18"/>
          <w:szCs w:val="18"/>
          <w:shd w:val="clear" w:color="auto" w:fill="FFFFFF"/>
        </w:rPr>
        <w:t>: un ragazzo delle scuole superiori, amico di Elisa e beniamino del piccolo Nicola. Ogni giorno si calerà nei panni di un personaggio del presepe, per cercare di spiegarne il punto di vista a Nicola.</w:t>
      </w:r>
      <w:r w:rsidRPr="00470DE5">
        <w:rPr>
          <w:rFonts w:ascii="Roboto" w:hAnsi="Roboto"/>
          <w:color w:val="000000"/>
          <w:sz w:val="18"/>
          <w:szCs w:val="18"/>
        </w:rPr>
        <w:br/>
      </w:r>
      <w:r w:rsidRPr="00470DE5">
        <w:rPr>
          <w:rFonts w:ascii="Roboto" w:hAnsi="Roboto"/>
          <w:color w:val="000000"/>
          <w:sz w:val="18"/>
          <w:szCs w:val="18"/>
          <w:u w:val="single"/>
          <w:shd w:val="clear" w:color="auto" w:fill="FFFFFF"/>
        </w:rPr>
        <w:t>Elisa</w:t>
      </w:r>
      <w:r w:rsidRPr="00470DE5">
        <w:rPr>
          <w:rFonts w:ascii="Roboto" w:hAnsi="Roboto"/>
          <w:color w:val="000000"/>
          <w:sz w:val="18"/>
          <w:szCs w:val="18"/>
          <w:shd w:val="clear" w:color="auto" w:fill="FFFFFF"/>
        </w:rPr>
        <w:t>: una ragazza delle scuole superiori, sorella di Nicola e amica di Stefano. Aiuterà Stefano, grazie all'ausilio della Bibbia ed a costumi improvvisati, a spiegare al fratellino il punto di vista dei vari personaggi del presepe.</w:t>
      </w:r>
      <w:r w:rsidRPr="00470DE5">
        <w:rPr>
          <w:rFonts w:ascii="Roboto" w:hAnsi="Roboto"/>
          <w:color w:val="000000"/>
          <w:sz w:val="18"/>
          <w:szCs w:val="18"/>
        </w:rPr>
        <w:br/>
      </w:r>
      <w:r w:rsidRPr="00470DE5">
        <w:rPr>
          <w:rFonts w:ascii="Roboto" w:hAnsi="Roboto"/>
          <w:color w:val="000000"/>
          <w:sz w:val="18"/>
          <w:szCs w:val="18"/>
          <w:u w:val="single"/>
          <w:shd w:val="clear" w:color="auto" w:fill="FFFFFF"/>
        </w:rPr>
        <w:t>Nicola</w:t>
      </w:r>
      <w:r w:rsidRPr="00470DE5">
        <w:rPr>
          <w:rFonts w:ascii="Roboto" w:hAnsi="Roboto"/>
          <w:color w:val="000000"/>
          <w:sz w:val="18"/>
          <w:szCs w:val="18"/>
          <w:shd w:val="clear" w:color="auto" w:fill="FFFFFF"/>
        </w:rPr>
        <w:t>: bambino di 7 anni, fratellino di Elisa. É vivace, curioso e molto attento. Dai suoi "Perché?" nascono ogni giorno spunti di riflessione sul "punto di vista" dei vari personaggi del presepe. </w:t>
      </w:r>
      <w:r w:rsidRPr="00470DE5">
        <w:rPr>
          <w:rFonts w:ascii="Roboto" w:hAnsi="Roboto"/>
          <w:color w:val="000000"/>
          <w:sz w:val="18"/>
          <w:szCs w:val="18"/>
        </w:rPr>
        <w:br/>
      </w:r>
      <w:r w:rsidRPr="00470DE5">
        <w:rPr>
          <w:rFonts w:ascii="Roboto" w:hAnsi="Roboto"/>
          <w:color w:val="000000"/>
          <w:sz w:val="18"/>
          <w:szCs w:val="18"/>
        </w:rPr>
        <w:br/>
      </w:r>
      <w:r w:rsidRPr="00470DE5">
        <w:rPr>
          <w:rFonts w:ascii="Roboto" w:hAnsi="Roboto"/>
          <w:color w:val="000000"/>
          <w:sz w:val="18"/>
          <w:szCs w:val="18"/>
          <w:shd w:val="clear" w:color="auto" w:fill="FFFFFF"/>
        </w:rPr>
        <w:t>Stefano ed Elisa hanno allestito insieme il presepe della parrocchia. Il fratellino di Elisa, Nicola, vorrebbe aggiungere le statuine dei Re Magi, ma i due ragazzi gli spiegano che è presto, perché arriveranno a Betlemme solo il 6 gennaio. Nicola comincia coi "perché?" classici dei bambini della sua età, curiosi di imparare. Dal suo "Perché i Magi vogliono andare a vedere Gesù?" Elisa e Stefano trarranno ispirazione per una riflessione giornaliera sul "punto di vista" di ciascun personaggio del presepe.</w:t>
      </w:r>
    </w:p>
    <w:p w14:paraId="3BAACADA" w14:textId="77777777" w:rsidR="00F35DF8" w:rsidRDefault="00F35DF8" w:rsidP="00EE1E93">
      <w:pPr>
        <w:spacing w:before="100" w:beforeAutospacing="1" w:after="100" w:afterAutospacing="1"/>
        <w:rPr>
          <w:rStyle w:val="Enfasigrassetto"/>
        </w:rPr>
      </w:pPr>
    </w:p>
    <w:p w14:paraId="5C21CA50" w14:textId="50E6BA9F" w:rsidR="00A00B00" w:rsidRPr="00400302" w:rsidRDefault="00F446C1" w:rsidP="00EE1E93">
      <w:pPr>
        <w:spacing w:before="100" w:beforeAutospacing="1" w:after="100" w:afterAutospacing="1"/>
        <w:rPr>
          <w:rStyle w:val="fontstyle01"/>
          <w:rFonts w:asciiTheme="minorHAnsi" w:hAnsiTheme="minorHAnsi"/>
          <w:color w:val="auto"/>
          <w:sz w:val="22"/>
          <w:szCs w:val="22"/>
        </w:rPr>
      </w:pPr>
      <w:r>
        <w:rPr>
          <w:noProof/>
        </w:rPr>
        <w:drawing>
          <wp:anchor distT="0" distB="0" distL="114300" distR="114300" simplePos="0" relativeHeight="251663375" behindDoc="0" locked="0" layoutInCell="1" allowOverlap="1" wp14:anchorId="1622CDBF" wp14:editId="1FAB6DC2">
            <wp:simplePos x="0" y="0"/>
            <wp:positionH relativeFrom="column">
              <wp:posOffset>879</wp:posOffset>
            </wp:positionH>
            <wp:positionV relativeFrom="paragraph">
              <wp:posOffset>244</wp:posOffset>
            </wp:positionV>
            <wp:extent cx="1828800" cy="2209800"/>
            <wp:effectExtent l="0" t="0" r="0" b="0"/>
            <wp:wrapThrough wrapText="bothSides">
              <wp:wrapPolygon edited="0">
                <wp:start x="0" y="0"/>
                <wp:lineTo x="0" y="21414"/>
                <wp:lineTo x="21375" y="21414"/>
                <wp:lineTo x="21375" y="0"/>
                <wp:lineTo x="0" y="0"/>
              </wp:wrapPolygon>
            </wp:wrapThrough>
            <wp:docPr id="6" name="Immagine 6" descr="Immagine che contiene clipart, illustrazione,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clipart, illustrazione, cartone animato&#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1828800" cy="2209800"/>
                    </a:xfrm>
                    <a:prstGeom prst="rect">
                      <a:avLst/>
                    </a:prstGeom>
                  </pic:spPr>
                </pic:pic>
              </a:graphicData>
            </a:graphic>
          </wp:anchor>
        </w:drawing>
      </w:r>
      <w:r w:rsidR="0078142B">
        <w:rPr>
          <w:rStyle w:val="Enfasigrassetto"/>
        </w:rPr>
        <w:t>Il gadget</w:t>
      </w:r>
      <w:r w:rsidR="0078142B" w:rsidRPr="00957659">
        <w:rPr>
          <w:b/>
          <w:bCs/>
        </w:rPr>
        <w:t xml:space="preserve">: </w:t>
      </w:r>
      <w:r w:rsidR="00446FCF" w:rsidRPr="00957659">
        <w:rPr>
          <w:bCs/>
        </w:rPr>
        <w:t xml:space="preserve">si propone </w:t>
      </w:r>
      <w:r w:rsidR="0078142B" w:rsidRPr="00957659">
        <w:t>un gadget da distribuire un pezzetto al giorno</w:t>
      </w:r>
      <w:r w:rsidR="00957659" w:rsidRPr="00957659">
        <w:t xml:space="preserve">. </w:t>
      </w:r>
      <w:r w:rsidR="00B21322" w:rsidRPr="00B21322">
        <w:rPr>
          <w:rStyle w:val="fontstyle01"/>
          <w:sz w:val="22"/>
        </w:rPr>
        <w:t>Da sempre questo rituale ha voluto significare un invito a poter tornare di giorno in giorno a ritrovarsi per pregare insieme e attendere il Natale. In presenza</w:t>
      </w:r>
      <w:r w:rsidR="00CD33BD">
        <w:rPr>
          <w:rStyle w:val="fontstyle01"/>
          <w:sz w:val="22"/>
        </w:rPr>
        <w:t>. Come comunità.</w:t>
      </w:r>
      <w:r w:rsidR="00E95B17">
        <w:rPr>
          <w:rStyle w:val="fontstyle01"/>
          <w:sz w:val="22"/>
        </w:rPr>
        <w:t xml:space="preserve"> </w:t>
      </w:r>
      <w:r w:rsidR="00335D46" w:rsidRPr="00400302">
        <w:rPr>
          <w:rStyle w:val="fontstyle01"/>
          <w:sz w:val="22"/>
        </w:rPr>
        <w:t>Quest’anno proponiamo una sorta di cofanetto</w:t>
      </w:r>
      <w:r w:rsidR="00BF3142" w:rsidRPr="00400302">
        <w:rPr>
          <w:rStyle w:val="fontstyle01"/>
          <w:sz w:val="22"/>
        </w:rPr>
        <w:t>: una scatola</w:t>
      </w:r>
      <w:r w:rsidR="00A00B00" w:rsidRPr="00400302">
        <w:rPr>
          <w:rStyle w:val="fontstyle01"/>
          <w:sz w:val="22"/>
        </w:rPr>
        <w:t xml:space="preserve"> che diventerà una cornice per un presepe tridimensionale.</w:t>
      </w:r>
    </w:p>
    <w:p w14:paraId="476F9706" w14:textId="743C1C5D" w:rsidR="00957659" w:rsidRPr="00957659" w:rsidRDefault="00713D37" w:rsidP="00400302">
      <w:pPr>
        <w:pStyle w:val="cvgsua"/>
        <w:spacing w:line="315" w:lineRule="atLeast"/>
        <w:ind w:left="720"/>
        <w:rPr>
          <w:rFonts w:asciiTheme="minorHAnsi" w:eastAsiaTheme="minorEastAsia" w:hAnsiTheme="minorHAnsi" w:cstheme="minorBidi"/>
          <w:sz w:val="22"/>
          <w:szCs w:val="22"/>
        </w:rPr>
      </w:pPr>
      <w:r w:rsidRPr="00400302">
        <w:rPr>
          <w:rStyle w:val="fontstyle01"/>
          <w:sz w:val="22"/>
        </w:rPr>
        <w:t>Ogni giorno distribuiremo un “fondale” che c</w:t>
      </w:r>
      <w:r w:rsidR="00335D46" w:rsidRPr="00400302">
        <w:rPr>
          <w:rStyle w:val="fontstyle01"/>
          <w:sz w:val="22"/>
        </w:rPr>
        <w:t xml:space="preserve">i mostrerà </w:t>
      </w:r>
      <w:r w:rsidR="007A089A" w:rsidRPr="00400302">
        <w:rPr>
          <w:rStyle w:val="fontstyle01"/>
          <w:sz w:val="22"/>
        </w:rPr>
        <w:t>quello che vedremo</w:t>
      </w:r>
      <w:r w:rsidR="00761A53">
        <w:rPr>
          <w:rStyle w:val="fontstyle01"/>
          <w:sz w:val="22"/>
        </w:rPr>
        <w:t xml:space="preserve"> attraverso gli occhi dei</w:t>
      </w:r>
      <w:r w:rsidR="007A089A" w:rsidRPr="00400302">
        <w:rPr>
          <w:rStyle w:val="fontstyle01"/>
          <w:sz w:val="22"/>
        </w:rPr>
        <w:t xml:space="preserve"> personaggi che incontreremo. Partendo dal Cielo stellato</w:t>
      </w:r>
      <w:r w:rsidR="00487402" w:rsidRPr="00400302">
        <w:rPr>
          <w:rStyle w:val="fontstyle01"/>
          <w:sz w:val="22"/>
        </w:rPr>
        <w:t xml:space="preserve"> studiato dai Magi, avvicineremo sempre di più il nostro sguardo</w:t>
      </w:r>
      <w:r w:rsidR="005B71B9">
        <w:rPr>
          <w:rStyle w:val="fontstyle01"/>
          <w:sz w:val="22"/>
        </w:rPr>
        <w:t>, fino a mettere a fuoco il vero centro e fulcro del Natale: la Sacra Famiglia con al centro Gesù bambino, Dio incarnato e fat</w:t>
      </w:r>
      <w:r w:rsidR="009F1732">
        <w:rPr>
          <w:rStyle w:val="fontstyle01"/>
          <w:sz w:val="22"/>
        </w:rPr>
        <w:t>t</w:t>
      </w:r>
      <w:r w:rsidR="005B71B9">
        <w:rPr>
          <w:rStyle w:val="fontstyle01"/>
          <w:sz w:val="22"/>
        </w:rPr>
        <w:t>o uomo, che volge il suo sguardo d’amore su di noi.</w:t>
      </w:r>
      <w:r w:rsidR="00400302">
        <w:rPr>
          <w:rStyle w:val="fontstyle01"/>
          <w:sz w:val="22"/>
        </w:rPr>
        <w:t xml:space="preserve"> </w:t>
      </w:r>
    </w:p>
    <w:p w14:paraId="3161760C" w14:textId="1F01AB48" w:rsidR="005B6DAD" w:rsidRDefault="005B6DAD" w:rsidP="00957659">
      <w:pPr>
        <w:spacing w:before="100" w:beforeAutospacing="1" w:after="100" w:afterAutospacing="1"/>
        <w:ind w:left="720"/>
        <w:jc w:val="both"/>
      </w:pPr>
    </w:p>
    <w:p w14:paraId="2AC63CDA" w14:textId="77777777" w:rsidR="006C0013" w:rsidRDefault="006C0013" w:rsidP="004E50C7">
      <w:pPr>
        <w:pStyle w:val="Paragrafoelenco"/>
        <w:spacing w:line="276" w:lineRule="auto"/>
        <w:ind w:left="0"/>
        <w:jc w:val="both"/>
        <w:rPr>
          <w:rFonts w:cs="Times New Roman"/>
          <w:i/>
          <w:color w:val="FF0000"/>
          <w:sz w:val="36"/>
          <w:szCs w:val="24"/>
        </w:rPr>
      </w:pPr>
    </w:p>
    <w:p w14:paraId="1886A84D" w14:textId="4DB3C70A" w:rsidR="007D0099" w:rsidRDefault="007D0099" w:rsidP="008C7CCA">
      <w:r w:rsidRPr="00406048">
        <w:t xml:space="preserve">Ogni Parrocchia vive in maniera diversa la proposta della Novena, secondo le proprie possibilità e le diverse situazioni concrete (ad esempio: è una parrocchia con molti bambini? </w:t>
      </w:r>
      <w:r w:rsidR="00EC4C76">
        <w:t>È</w:t>
      </w:r>
      <w:r w:rsidRPr="00406048">
        <w:t xml:space="preserve"> una piccola parrocchia? Si invitano Bambini e genitori insieme? Si vive la no</w:t>
      </w:r>
      <w:r w:rsidR="002D0308">
        <w:t>vena prima o dopo la Scuola?). L</w:t>
      </w:r>
      <w:r w:rsidRPr="00406048">
        <w:t xml:space="preserve">e diverse proposte rappresentano una ricchezza. Tuttavia lo schema celebrativo non dovrebbe cambiare di anno in anno: la preghiera liturgica si nutre di sana ripetitività e credere che sia necessario ogni volta trovare qualcosa di nuovo rappresenta un mero artificio da intrattenimento ma non educa alla preghiera cristiana. Ecco che, invece, è più saggio valorizzare alcuni dei gesti e dei testi qui proposti: si scelga con attenzione, magari senza fare tutto e subito ma educando al valore del gesto liturgico: a pregare si impara pregando, con semplicità e guidati da persone </w:t>
      </w:r>
      <w:r w:rsidR="00CD33BD">
        <w:t>credenti</w:t>
      </w:r>
      <w:r w:rsidRPr="00406048">
        <w:t>, che pregano a loro volta.</w:t>
      </w:r>
    </w:p>
    <w:p w14:paraId="3348FB02" w14:textId="77777777" w:rsidR="000F4700" w:rsidRDefault="000F4700" w:rsidP="008C7CCA"/>
    <w:tbl>
      <w:tblPr>
        <w:tblStyle w:val="Tabellagriglia5scura-colore5"/>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7"/>
        <w:gridCol w:w="1604"/>
        <w:gridCol w:w="3180"/>
        <w:gridCol w:w="344"/>
        <w:gridCol w:w="1787"/>
      </w:tblGrid>
      <w:tr w:rsidR="00F463BB" w:rsidRPr="00597B55" w14:paraId="18A9D9DA" w14:textId="77777777" w:rsidTr="00F463B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271" w:type="dxa"/>
            <w:vAlign w:val="top"/>
          </w:tcPr>
          <w:p w14:paraId="562FD4C1" w14:textId="29414584" w:rsidR="00F463BB" w:rsidRPr="00051FF4" w:rsidRDefault="00F463BB" w:rsidP="00051FF4">
            <w:pPr>
              <w:pStyle w:val="titolettonovena2"/>
              <w:jc w:val="center"/>
              <w:rPr>
                <w:rFonts w:ascii="Acme" w:hAnsi="Acme"/>
                <w:b w:val="0"/>
                <w:iCs/>
                <w:color w:val="FFFFFF" w:themeColor="background1"/>
                <w:sz w:val="28"/>
                <w:szCs w:val="12"/>
              </w:rPr>
            </w:pPr>
            <w:r w:rsidRPr="00051FF4">
              <w:rPr>
                <w:rFonts w:ascii="Acme" w:hAnsi="Acme"/>
                <w:color w:val="FFFFFF" w:themeColor="background1"/>
                <w:sz w:val="22"/>
                <w:szCs w:val="6"/>
              </w:rPr>
              <w:t>GIORNO/ DATA</w:t>
            </w:r>
          </w:p>
        </w:tc>
        <w:tc>
          <w:tcPr>
            <w:tcW w:w="5195" w:type="dxa"/>
            <w:gridSpan w:val="4"/>
            <w:vAlign w:val="top"/>
          </w:tcPr>
          <w:p w14:paraId="18986D5C" w14:textId="68C6FFD4" w:rsidR="00F463BB" w:rsidRPr="00051FF4" w:rsidRDefault="00F463BB" w:rsidP="00B47573">
            <w:pPr>
              <w:pStyle w:val="titolettonovena2"/>
              <w:jc w:val="center"/>
              <w:cnfStyle w:val="100000000000" w:firstRow="1" w:lastRow="0" w:firstColumn="0" w:lastColumn="0" w:oddVBand="0" w:evenVBand="0" w:oddHBand="0" w:evenHBand="0" w:firstRowFirstColumn="0" w:firstRowLastColumn="0" w:lastRowFirstColumn="0" w:lastRowLastColumn="0"/>
              <w:rPr>
                <w:rFonts w:ascii="Acme" w:hAnsi="Acme"/>
                <w:color w:val="FFFFFF" w:themeColor="background1"/>
                <w:sz w:val="28"/>
                <w:szCs w:val="12"/>
              </w:rPr>
            </w:pPr>
            <w:r w:rsidRPr="00051FF4">
              <w:rPr>
                <w:rFonts w:ascii="Acme" w:hAnsi="Acme"/>
                <w:color w:val="FFFFFF" w:themeColor="background1"/>
                <w:sz w:val="22"/>
                <w:szCs w:val="6"/>
              </w:rPr>
              <w:t>PERSONAGGIO</w:t>
            </w:r>
          </w:p>
        </w:tc>
        <w:tc>
          <w:tcPr>
            <w:tcW w:w="1787" w:type="dxa"/>
            <w:vAlign w:val="top"/>
          </w:tcPr>
          <w:p w14:paraId="557C327D" w14:textId="0E2D4232" w:rsidR="00F463BB" w:rsidRPr="00051FF4" w:rsidRDefault="00F463BB" w:rsidP="00051FF4">
            <w:pPr>
              <w:pStyle w:val="titolettonovena2"/>
              <w:jc w:val="center"/>
              <w:cnfStyle w:val="100000000000" w:firstRow="1" w:lastRow="0" w:firstColumn="0" w:lastColumn="0" w:oddVBand="0" w:evenVBand="0" w:oddHBand="0" w:evenHBand="0" w:firstRowFirstColumn="0" w:firstRowLastColumn="0" w:lastRowFirstColumn="0" w:lastRowLastColumn="0"/>
              <w:rPr>
                <w:rFonts w:ascii="Acme" w:hAnsi="Acme"/>
                <w:b w:val="0"/>
                <w:bCs w:val="0"/>
                <w:color w:val="FFFFFF" w:themeColor="background1"/>
                <w:sz w:val="28"/>
                <w:szCs w:val="12"/>
              </w:rPr>
            </w:pPr>
            <w:r w:rsidRPr="00051FF4">
              <w:rPr>
                <w:rFonts w:ascii="Acme" w:hAnsi="Acme"/>
                <w:color w:val="FFFFFF" w:themeColor="background1"/>
                <w:sz w:val="28"/>
                <w:szCs w:val="12"/>
              </w:rPr>
              <w:t>BRAN</w:t>
            </w:r>
            <w:r>
              <w:rPr>
                <w:rFonts w:ascii="Acme" w:hAnsi="Acme"/>
                <w:color w:val="FFFFFF" w:themeColor="background1"/>
                <w:sz w:val="28"/>
                <w:szCs w:val="12"/>
              </w:rPr>
              <w:t>O</w:t>
            </w:r>
          </w:p>
        </w:tc>
      </w:tr>
      <w:tr w:rsidR="003C5BC0" w:rsidRPr="00597B55" w14:paraId="09D12C55" w14:textId="77777777" w:rsidTr="00051FF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47173E03" w14:textId="58A972D3"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16 Dicembre</w:t>
            </w:r>
          </w:p>
        </w:tc>
        <w:tc>
          <w:tcPr>
            <w:tcW w:w="1604" w:type="dxa"/>
            <w:vAlign w:val="top"/>
          </w:tcPr>
          <w:p w14:paraId="237B2FD6" w14:textId="43E67A02"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b/>
                <w:bCs/>
                <w:sz w:val="32"/>
                <w:szCs w:val="36"/>
              </w:rPr>
            </w:pPr>
            <w:r w:rsidRPr="00207DCF">
              <w:rPr>
                <w:b/>
                <w:bCs/>
              </w:rPr>
              <w:t>RE MAGI</w:t>
            </w:r>
          </w:p>
        </w:tc>
        <w:tc>
          <w:tcPr>
            <w:tcW w:w="3180" w:type="dxa"/>
          </w:tcPr>
          <w:p w14:paraId="71F34274" w14:textId="099FFB34" w:rsidR="003C5BC0" w:rsidRDefault="00124BA1" w:rsidP="00B47573">
            <w:pPr>
              <w:jc w:val="center"/>
              <w:cnfStyle w:val="000000100000" w:firstRow="0" w:lastRow="0" w:firstColumn="0" w:lastColumn="0" w:oddVBand="0" w:evenVBand="0" w:oddHBand="1" w:evenHBand="0" w:firstRowFirstColumn="0" w:firstRowLastColumn="0" w:lastRowFirstColumn="0" w:lastRowLastColumn="0"/>
            </w:pPr>
            <w:r w:rsidRPr="002159AF">
              <w:rPr>
                <w:i/>
                <w:iCs/>
                <w:sz w:val="24"/>
                <w:szCs w:val="24"/>
              </w:rPr>
              <w:t xml:space="preserve">Coloro che hanno visto </w:t>
            </w:r>
            <w:r w:rsidR="00812C31">
              <w:rPr>
                <w:i/>
                <w:iCs/>
                <w:sz w:val="24"/>
                <w:szCs w:val="24"/>
              </w:rPr>
              <w:t xml:space="preserve">            </w:t>
            </w:r>
            <w:r w:rsidRPr="002159AF">
              <w:rPr>
                <w:i/>
                <w:iCs/>
                <w:sz w:val="24"/>
                <w:szCs w:val="24"/>
              </w:rPr>
              <w:t>e sono partiti</w:t>
            </w:r>
          </w:p>
        </w:tc>
        <w:tc>
          <w:tcPr>
            <w:tcW w:w="2131" w:type="dxa"/>
            <w:gridSpan w:val="2"/>
            <w:vAlign w:val="top"/>
          </w:tcPr>
          <w:p w14:paraId="7E43CB0A" w14:textId="20AEEE28"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sz w:val="32"/>
                <w:szCs w:val="36"/>
              </w:rPr>
            </w:pPr>
            <w:r>
              <w:t>Mt 2,1-2</w:t>
            </w:r>
          </w:p>
        </w:tc>
      </w:tr>
      <w:tr w:rsidR="003C5BC0" w:rsidRPr="00597B55" w14:paraId="1078A4FF" w14:textId="77777777" w:rsidTr="00051FF4">
        <w:trPr>
          <w:trHeight w:val="339"/>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389E695C" w14:textId="77A6F61F"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17 Dicembre</w:t>
            </w:r>
          </w:p>
        </w:tc>
        <w:tc>
          <w:tcPr>
            <w:tcW w:w="1604" w:type="dxa"/>
            <w:vAlign w:val="top"/>
          </w:tcPr>
          <w:p w14:paraId="241B43B3" w14:textId="725EC3BF"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b/>
                <w:bCs/>
                <w:sz w:val="32"/>
                <w:szCs w:val="36"/>
              </w:rPr>
            </w:pPr>
            <w:r w:rsidRPr="00446B9D">
              <w:rPr>
                <w:b/>
                <w:bCs/>
              </w:rPr>
              <w:t>GIOVANNI IL BATTISTA</w:t>
            </w:r>
          </w:p>
        </w:tc>
        <w:tc>
          <w:tcPr>
            <w:tcW w:w="3180" w:type="dxa"/>
          </w:tcPr>
          <w:p w14:paraId="78689B7F" w14:textId="77777777" w:rsidR="00124BA1" w:rsidRDefault="00124BA1" w:rsidP="00124BA1">
            <w:pPr>
              <w:spacing w:line="276" w:lineRule="auto"/>
              <w:jc w:val="both"/>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Colui che fa volgere lo sguardo</w:t>
            </w:r>
          </w:p>
          <w:p w14:paraId="4040297A" w14:textId="77777777" w:rsidR="003C5BC0" w:rsidRDefault="003C5BC0" w:rsidP="00B47573">
            <w:pPr>
              <w:jc w:val="center"/>
              <w:cnfStyle w:val="000000000000" w:firstRow="0" w:lastRow="0" w:firstColumn="0" w:lastColumn="0" w:oddVBand="0" w:evenVBand="0" w:oddHBand="0" w:evenHBand="0" w:firstRowFirstColumn="0" w:firstRowLastColumn="0" w:lastRowFirstColumn="0" w:lastRowLastColumn="0"/>
            </w:pPr>
          </w:p>
        </w:tc>
        <w:tc>
          <w:tcPr>
            <w:tcW w:w="2131" w:type="dxa"/>
            <w:gridSpan w:val="2"/>
            <w:vAlign w:val="top"/>
          </w:tcPr>
          <w:p w14:paraId="4F01BB3B" w14:textId="25120B17"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sz w:val="32"/>
                <w:szCs w:val="36"/>
              </w:rPr>
            </w:pPr>
            <w:proofErr w:type="spellStart"/>
            <w:r>
              <w:t>Gv</w:t>
            </w:r>
            <w:proofErr w:type="spellEnd"/>
            <w:r>
              <w:t xml:space="preserve"> 1,6-8</w:t>
            </w:r>
          </w:p>
        </w:tc>
      </w:tr>
      <w:tr w:rsidR="003C5BC0" w:rsidRPr="00597B55" w14:paraId="204CD8E4" w14:textId="77777777" w:rsidTr="00051FF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7F5E86F3" w14:textId="5B3CEB90"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18 Dicembre</w:t>
            </w:r>
          </w:p>
        </w:tc>
        <w:tc>
          <w:tcPr>
            <w:tcW w:w="1604" w:type="dxa"/>
            <w:vAlign w:val="top"/>
          </w:tcPr>
          <w:p w14:paraId="1738C9BF" w14:textId="43200F47"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b/>
                <w:bCs/>
                <w:sz w:val="32"/>
                <w:szCs w:val="36"/>
              </w:rPr>
            </w:pPr>
            <w:r w:rsidRPr="00446B9D">
              <w:rPr>
                <w:b/>
                <w:bCs/>
              </w:rPr>
              <w:t>ERODE</w:t>
            </w:r>
          </w:p>
        </w:tc>
        <w:tc>
          <w:tcPr>
            <w:tcW w:w="3180" w:type="dxa"/>
          </w:tcPr>
          <w:p w14:paraId="3620C472" w14:textId="77777777" w:rsidR="00124BA1" w:rsidRPr="008E78AB" w:rsidRDefault="00124BA1" w:rsidP="00124BA1">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8E78AB">
              <w:rPr>
                <w:sz w:val="24"/>
                <w:szCs w:val="24"/>
              </w:rPr>
              <w:t>colui che vuole vedere per fare del male</w:t>
            </w:r>
          </w:p>
          <w:p w14:paraId="7B9B1C6A" w14:textId="77777777" w:rsidR="003C5BC0" w:rsidRPr="008E1168" w:rsidRDefault="003C5BC0" w:rsidP="00B47573">
            <w:pPr>
              <w:jc w:val="center"/>
              <w:cnfStyle w:val="000000100000" w:firstRow="0" w:lastRow="0" w:firstColumn="0" w:lastColumn="0" w:oddVBand="0" w:evenVBand="0" w:oddHBand="1" w:evenHBand="0" w:firstRowFirstColumn="0" w:firstRowLastColumn="0" w:lastRowFirstColumn="0" w:lastRowLastColumn="0"/>
            </w:pPr>
          </w:p>
        </w:tc>
        <w:tc>
          <w:tcPr>
            <w:tcW w:w="2131" w:type="dxa"/>
            <w:gridSpan w:val="2"/>
            <w:vAlign w:val="top"/>
          </w:tcPr>
          <w:p w14:paraId="397A34EA" w14:textId="583EC868"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sz w:val="32"/>
                <w:szCs w:val="36"/>
              </w:rPr>
            </w:pPr>
            <w:r w:rsidRPr="008E1168">
              <w:t xml:space="preserve">Mt 2, </w:t>
            </w:r>
            <w:r>
              <w:t>3-8</w:t>
            </w:r>
          </w:p>
        </w:tc>
      </w:tr>
      <w:tr w:rsidR="003C5BC0" w:rsidRPr="00597B55" w14:paraId="0AFD2023" w14:textId="77777777" w:rsidTr="00051FF4">
        <w:trPr>
          <w:trHeight w:val="339"/>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3F295B2D" w14:textId="4B25C728"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19 Dicembre</w:t>
            </w:r>
          </w:p>
        </w:tc>
        <w:tc>
          <w:tcPr>
            <w:tcW w:w="1604" w:type="dxa"/>
            <w:vAlign w:val="top"/>
          </w:tcPr>
          <w:p w14:paraId="5C13C902" w14:textId="5493E097"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b/>
                <w:bCs/>
                <w:sz w:val="32"/>
                <w:szCs w:val="36"/>
              </w:rPr>
            </w:pPr>
            <w:r w:rsidRPr="00446B9D">
              <w:rPr>
                <w:b/>
                <w:bCs/>
              </w:rPr>
              <w:t>OSTE</w:t>
            </w:r>
          </w:p>
        </w:tc>
        <w:tc>
          <w:tcPr>
            <w:tcW w:w="3180" w:type="dxa"/>
          </w:tcPr>
          <w:p w14:paraId="0504CDD4" w14:textId="77777777" w:rsidR="00124BA1" w:rsidRPr="008E78AB" w:rsidRDefault="00124BA1" w:rsidP="00124BA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E78AB">
              <w:rPr>
                <w:sz w:val="24"/>
                <w:szCs w:val="24"/>
              </w:rPr>
              <w:t>colui che</w:t>
            </w:r>
            <w:r>
              <w:rPr>
                <w:sz w:val="24"/>
                <w:szCs w:val="24"/>
              </w:rPr>
              <w:t xml:space="preserve"> fa finta di non vedere</w:t>
            </w:r>
          </w:p>
          <w:p w14:paraId="20963BE8" w14:textId="77777777" w:rsidR="003C5BC0" w:rsidRPr="008E1168" w:rsidRDefault="003C5BC0" w:rsidP="00B47573">
            <w:pPr>
              <w:jc w:val="center"/>
              <w:cnfStyle w:val="000000000000" w:firstRow="0" w:lastRow="0" w:firstColumn="0" w:lastColumn="0" w:oddVBand="0" w:evenVBand="0" w:oddHBand="0" w:evenHBand="0" w:firstRowFirstColumn="0" w:firstRowLastColumn="0" w:lastRowFirstColumn="0" w:lastRowLastColumn="0"/>
            </w:pPr>
          </w:p>
        </w:tc>
        <w:tc>
          <w:tcPr>
            <w:tcW w:w="2131" w:type="dxa"/>
            <w:gridSpan w:val="2"/>
            <w:vAlign w:val="top"/>
          </w:tcPr>
          <w:p w14:paraId="4263D55D" w14:textId="29CFB66D"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sz w:val="32"/>
                <w:szCs w:val="36"/>
              </w:rPr>
            </w:pPr>
            <w:r w:rsidRPr="008E1168">
              <w:t>Lc 2,1-5</w:t>
            </w:r>
            <w:r>
              <w:t>.7</w:t>
            </w:r>
          </w:p>
        </w:tc>
      </w:tr>
      <w:tr w:rsidR="003C5BC0" w:rsidRPr="00597B55" w14:paraId="46F51C65" w14:textId="77777777" w:rsidTr="00051FF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2BC69FE7" w14:textId="03562D31"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20 Dicembre</w:t>
            </w:r>
          </w:p>
        </w:tc>
        <w:tc>
          <w:tcPr>
            <w:tcW w:w="1604" w:type="dxa"/>
            <w:vAlign w:val="top"/>
          </w:tcPr>
          <w:p w14:paraId="2A903457" w14:textId="49C84625"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b/>
                <w:bCs/>
                <w:sz w:val="32"/>
                <w:szCs w:val="36"/>
              </w:rPr>
            </w:pPr>
            <w:r w:rsidRPr="00446B9D">
              <w:rPr>
                <w:b/>
                <w:bCs/>
              </w:rPr>
              <w:t>DORMIGLIONE</w:t>
            </w:r>
          </w:p>
        </w:tc>
        <w:tc>
          <w:tcPr>
            <w:tcW w:w="3180" w:type="dxa"/>
          </w:tcPr>
          <w:p w14:paraId="0B2CBACB" w14:textId="5974AC64" w:rsidR="003C5BC0" w:rsidRPr="00124BA1" w:rsidRDefault="00124BA1" w:rsidP="00124BA1">
            <w:pPr>
              <w:spacing w:line="278" w:lineRule="auto"/>
              <w:jc w:val="both"/>
              <w:cnfStyle w:val="000000100000" w:firstRow="0" w:lastRow="0" w:firstColumn="0" w:lastColumn="0" w:oddVBand="0" w:evenVBand="0" w:oddHBand="1" w:evenHBand="0" w:firstRowFirstColumn="0" w:firstRowLastColumn="0" w:lastRowFirstColumn="0" w:lastRowLastColumn="0"/>
              <w:rPr>
                <w:rFonts w:cstheme="minorHAnsi"/>
                <w:i/>
                <w:iCs/>
                <w:sz w:val="24"/>
                <w:szCs w:val="24"/>
              </w:rPr>
            </w:pPr>
            <w:r w:rsidRPr="002159AF">
              <w:rPr>
                <w:i/>
                <w:iCs/>
                <w:sz w:val="24"/>
                <w:szCs w:val="24"/>
              </w:rPr>
              <w:t xml:space="preserve">colui che ha gli occhi chiusi </w:t>
            </w:r>
            <w:r w:rsidR="00812C31">
              <w:rPr>
                <w:i/>
                <w:iCs/>
                <w:sz w:val="24"/>
                <w:szCs w:val="24"/>
              </w:rPr>
              <w:t xml:space="preserve">        </w:t>
            </w:r>
            <w:r w:rsidRPr="002159AF">
              <w:rPr>
                <w:i/>
                <w:iCs/>
                <w:sz w:val="24"/>
                <w:szCs w:val="24"/>
              </w:rPr>
              <w:t>e dorme</w:t>
            </w:r>
          </w:p>
        </w:tc>
        <w:tc>
          <w:tcPr>
            <w:tcW w:w="2131" w:type="dxa"/>
            <w:gridSpan w:val="2"/>
            <w:vAlign w:val="top"/>
          </w:tcPr>
          <w:p w14:paraId="2337D887" w14:textId="752AEF56" w:rsidR="003C5BC0" w:rsidRDefault="003C5BC0" w:rsidP="00B47573">
            <w:pPr>
              <w:spacing w:line="276" w:lineRule="auto"/>
              <w:jc w:val="center"/>
              <w:cnfStyle w:val="000000100000" w:firstRow="0" w:lastRow="0" w:firstColumn="0" w:lastColumn="0" w:oddVBand="0" w:evenVBand="0" w:oddHBand="1" w:evenHBand="0" w:firstRowFirstColumn="0" w:firstRowLastColumn="0" w:lastRowFirstColumn="0" w:lastRowLastColumn="0"/>
            </w:pPr>
            <w:r>
              <w:t>Sir 22,9-10:</w:t>
            </w:r>
          </w:p>
          <w:p w14:paraId="75DD543A" w14:textId="09330408"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sz w:val="32"/>
                <w:szCs w:val="36"/>
              </w:rPr>
            </w:pPr>
            <w:r w:rsidRPr="008E1168">
              <w:t>1Ts 5,4-6:</w:t>
            </w:r>
          </w:p>
        </w:tc>
      </w:tr>
      <w:tr w:rsidR="003C5BC0" w:rsidRPr="00597B55" w14:paraId="73E92BC8" w14:textId="77777777" w:rsidTr="00051FF4">
        <w:trPr>
          <w:trHeight w:val="678"/>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444F3B1D" w14:textId="1C10543F"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21 Dicembre</w:t>
            </w:r>
          </w:p>
        </w:tc>
        <w:tc>
          <w:tcPr>
            <w:tcW w:w="1604" w:type="dxa"/>
            <w:vAlign w:val="top"/>
          </w:tcPr>
          <w:p w14:paraId="22965C8B" w14:textId="0E8A8A34"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b/>
                <w:bCs/>
                <w:sz w:val="32"/>
                <w:szCs w:val="36"/>
              </w:rPr>
            </w:pPr>
            <w:r w:rsidRPr="00446B9D">
              <w:rPr>
                <w:b/>
                <w:bCs/>
              </w:rPr>
              <w:t>P</w:t>
            </w:r>
            <w:r>
              <w:rPr>
                <w:b/>
                <w:bCs/>
              </w:rPr>
              <w:t>A</w:t>
            </w:r>
            <w:r w:rsidRPr="00446B9D">
              <w:rPr>
                <w:b/>
                <w:bCs/>
              </w:rPr>
              <w:t>STORI</w:t>
            </w:r>
          </w:p>
        </w:tc>
        <w:tc>
          <w:tcPr>
            <w:tcW w:w="3180" w:type="dxa"/>
          </w:tcPr>
          <w:p w14:paraId="49A77615" w14:textId="77777777" w:rsidR="00124BA1" w:rsidRPr="002159AF" w:rsidRDefault="00124BA1" w:rsidP="00124BA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i/>
                <w:iCs/>
                <w:sz w:val="24"/>
                <w:szCs w:val="24"/>
              </w:rPr>
            </w:pPr>
            <w:r w:rsidRPr="002159AF">
              <w:rPr>
                <w:rFonts w:cstheme="minorHAnsi"/>
                <w:i/>
                <w:iCs/>
                <w:sz w:val="24"/>
                <w:szCs w:val="24"/>
              </w:rPr>
              <w:t>Coloro che vanno a vedere</w:t>
            </w:r>
          </w:p>
          <w:p w14:paraId="783A3B72" w14:textId="77777777" w:rsidR="003C5BC0" w:rsidRPr="008E1168" w:rsidRDefault="003C5BC0" w:rsidP="00B47573">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2131" w:type="dxa"/>
            <w:gridSpan w:val="2"/>
            <w:vAlign w:val="top"/>
          </w:tcPr>
          <w:p w14:paraId="73E4A84E" w14:textId="621C717A" w:rsidR="003C5BC0" w:rsidRDefault="003C5BC0" w:rsidP="00B47573">
            <w:pPr>
              <w:spacing w:line="276" w:lineRule="auto"/>
              <w:jc w:val="center"/>
              <w:cnfStyle w:val="000000000000" w:firstRow="0" w:lastRow="0" w:firstColumn="0" w:lastColumn="0" w:oddVBand="0" w:evenVBand="0" w:oddHBand="0" w:evenHBand="0" w:firstRowFirstColumn="0" w:firstRowLastColumn="0" w:lastRowFirstColumn="0" w:lastRowLastColumn="0"/>
            </w:pPr>
            <w:r w:rsidRPr="008E1168">
              <w:t>Lc 2,8-15:</w:t>
            </w:r>
          </w:p>
          <w:p w14:paraId="3F13C13E" w14:textId="77777777"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sz w:val="32"/>
                <w:szCs w:val="36"/>
              </w:rPr>
            </w:pPr>
          </w:p>
        </w:tc>
      </w:tr>
      <w:tr w:rsidR="003C5BC0" w:rsidRPr="00597B55" w14:paraId="09E838FF" w14:textId="77777777" w:rsidTr="00051FF4">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534183B4" w14:textId="397CA524"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22 Dicembre</w:t>
            </w:r>
          </w:p>
        </w:tc>
        <w:tc>
          <w:tcPr>
            <w:tcW w:w="1604" w:type="dxa"/>
            <w:vAlign w:val="top"/>
          </w:tcPr>
          <w:p w14:paraId="14C9A023" w14:textId="4405B517"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b/>
                <w:bCs/>
                <w:sz w:val="32"/>
                <w:szCs w:val="36"/>
              </w:rPr>
            </w:pPr>
            <w:r w:rsidRPr="00446B9D">
              <w:rPr>
                <w:b/>
                <w:bCs/>
              </w:rPr>
              <w:t>ASINO e IL BUE</w:t>
            </w:r>
          </w:p>
        </w:tc>
        <w:tc>
          <w:tcPr>
            <w:tcW w:w="3180" w:type="dxa"/>
          </w:tcPr>
          <w:p w14:paraId="1E07FA57" w14:textId="79B8DC24" w:rsidR="003C5BC0" w:rsidRPr="00124BA1" w:rsidRDefault="00124BA1" w:rsidP="00124BA1">
            <w:pPr>
              <w:spacing w:line="276" w:lineRule="auto"/>
              <w:jc w:val="both"/>
              <w:cnfStyle w:val="000000100000" w:firstRow="0" w:lastRow="0" w:firstColumn="0" w:lastColumn="0" w:oddVBand="0" w:evenVBand="0" w:oddHBand="1" w:evenHBand="0" w:firstRowFirstColumn="0" w:firstRowLastColumn="0" w:lastRowFirstColumn="0" w:lastRowLastColumn="0"/>
              <w:rPr>
                <w:i/>
                <w:iCs/>
                <w:sz w:val="24"/>
                <w:szCs w:val="24"/>
              </w:rPr>
            </w:pPr>
            <w:r w:rsidRPr="002159AF">
              <w:rPr>
                <w:i/>
                <w:iCs/>
                <w:sz w:val="24"/>
                <w:szCs w:val="24"/>
              </w:rPr>
              <w:t>Coloro che vedono ma non capiscono tutto, eppure ci sono</w:t>
            </w:r>
          </w:p>
        </w:tc>
        <w:tc>
          <w:tcPr>
            <w:tcW w:w="2131" w:type="dxa"/>
            <w:gridSpan w:val="2"/>
            <w:vAlign w:val="top"/>
          </w:tcPr>
          <w:p w14:paraId="2A0102EE" w14:textId="0BDC5079" w:rsidR="003C5BC0" w:rsidRPr="00D86D4D" w:rsidRDefault="003C5BC0" w:rsidP="00B47573">
            <w:pPr>
              <w:spacing w:line="276" w:lineRule="auto"/>
              <w:jc w:val="center"/>
              <w:cnfStyle w:val="000000100000" w:firstRow="0" w:lastRow="0" w:firstColumn="0" w:lastColumn="0" w:oddVBand="0" w:evenVBand="0" w:oddHBand="1" w:evenHBand="0" w:firstRowFirstColumn="0" w:firstRowLastColumn="0" w:lastRowFirstColumn="0" w:lastRowLastColumn="0"/>
            </w:pPr>
            <w:proofErr w:type="spellStart"/>
            <w:r w:rsidRPr="00D86D4D">
              <w:t>Is</w:t>
            </w:r>
            <w:proofErr w:type="spellEnd"/>
            <w:r w:rsidRPr="00D86D4D">
              <w:t xml:space="preserve"> 1,2-4</w:t>
            </w:r>
          </w:p>
          <w:p w14:paraId="29F07C95" w14:textId="77777777" w:rsidR="003C5BC0" w:rsidRPr="0078142B" w:rsidRDefault="003C5BC0" w:rsidP="00B47573">
            <w:pPr>
              <w:jc w:val="center"/>
              <w:cnfStyle w:val="000000100000" w:firstRow="0" w:lastRow="0" w:firstColumn="0" w:lastColumn="0" w:oddVBand="0" w:evenVBand="0" w:oddHBand="1" w:evenHBand="0" w:firstRowFirstColumn="0" w:firstRowLastColumn="0" w:lastRowFirstColumn="0" w:lastRowLastColumn="0"/>
              <w:rPr>
                <w:sz w:val="32"/>
                <w:szCs w:val="36"/>
              </w:rPr>
            </w:pPr>
          </w:p>
        </w:tc>
      </w:tr>
      <w:tr w:rsidR="003C5BC0" w:rsidRPr="00D04210" w14:paraId="50646F75" w14:textId="77777777" w:rsidTr="00051FF4">
        <w:trPr>
          <w:trHeight w:val="689"/>
        </w:trPr>
        <w:tc>
          <w:tcPr>
            <w:cnfStyle w:val="001000000000" w:firstRow="0" w:lastRow="0" w:firstColumn="1" w:lastColumn="0" w:oddVBand="0" w:evenVBand="0" w:oddHBand="0" w:evenHBand="0" w:firstRowFirstColumn="0" w:firstRowLastColumn="0" w:lastRowFirstColumn="0" w:lastRowLastColumn="0"/>
            <w:tcW w:w="1338" w:type="dxa"/>
            <w:gridSpan w:val="2"/>
            <w:vAlign w:val="top"/>
          </w:tcPr>
          <w:p w14:paraId="2CDF5273" w14:textId="7DD82F04" w:rsidR="003C5BC0" w:rsidRPr="003C5BC0" w:rsidRDefault="003C5BC0" w:rsidP="00B47573">
            <w:pPr>
              <w:jc w:val="center"/>
              <w:rPr>
                <w:rFonts w:ascii="Acme" w:hAnsi="Acme"/>
                <w:b w:val="0"/>
                <w:iCs/>
                <w:color w:val="5B9BD5" w:themeColor="accent1"/>
                <w:sz w:val="28"/>
                <w:szCs w:val="24"/>
              </w:rPr>
            </w:pPr>
            <w:r w:rsidRPr="003C5BC0">
              <w:rPr>
                <w:rFonts w:ascii="Acme" w:hAnsi="Acme"/>
                <w:color w:val="5B9BD5" w:themeColor="accent1"/>
                <w:sz w:val="28"/>
                <w:szCs w:val="24"/>
              </w:rPr>
              <w:t>23 Dicembre</w:t>
            </w:r>
          </w:p>
        </w:tc>
        <w:tc>
          <w:tcPr>
            <w:tcW w:w="1604" w:type="dxa"/>
            <w:vAlign w:val="top"/>
          </w:tcPr>
          <w:p w14:paraId="31880ACF" w14:textId="6605281C"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b/>
                <w:bCs/>
                <w:sz w:val="32"/>
                <w:szCs w:val="36"/>
              </w:rPr>
            </w:pPr>
            <w:r w:rsidRPr="00446B9D">
              <w:rPr>
                <w:b/>
                <w:bCs/>
              </w:rPr>
              <w:t>GIUSEPPE</w:t>
            </w:r>
          </w:p>
        </w:tc>
        <w:tc>
          <w:tcPr>
            <w:tcW w:w="3180" w:type="dxa"/>
          </w:tcPr>
          <w:p w14:paraId="58C0FF44" w14:textId="3E592C3D" w:rsidR="003C5BC0" w:rsidRPr="00124BA1" w:rsidRDefault="00124BA1" w:rsidP="00124BA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i/>
                <w:iCs/>
                <w:sz w:val="24"/>
                <w:szCs w:val="24"/>
              </w:rPr>
            </w:pPr>
            <w:r w:rsidRPr="002159AF">
              <w:rPr>
                <w:rFonts w:cstheme="minorHAnsi"/>
                <w:i/>
                <w:iCs/>
                <w:sz w:val="24"/>
                <w:szCs w:val="24"/>
              </w:rPr>
              <w:t>Colui che vede con gli occhi del cuore</w:t>
            </w:r>
          </w:p>
        </w:tc>
        <w:tc>
          <w:tcPr>
            <w:tcW w:w="2131" w:type="dxa"/>
            <w:gridSpan w:val="2"/>
            <w:vAlign w:val="top"/>
          </w:tcPr>
          <w:p w14:paraId="6EE0A1CC" w14:textId="7E3BD756" w:rsidR="003C5BC0" w:rsidRPr="00D86D4D" w:rsidRDefault="003C5BC0" w:rsidP="00B47573">
            <w:pPr>
              <w:spacing w:line="276" w:lineRule="auto"/>
              <w:jc w:val="center"/>
              <w:cnfStyle w:val="000000000000" w:firstRow="0" w:lastRow="0" w:firstColumn="0" w:lastColumn="0" w:oddVBand="0" w:evenVBand="0" w:oddHBand="0" w:evenHBand="0" w:firstRowFirstColumn="0" w:firstRowLastColumn="0" w:lastRowFirstColumn="0" w:lastRowLastColumn="0"/>
            </w:pPr>
            <w:r w:rsidRPr="00D86D4D">
              <w:t>Mt 1,18-24</w:t>
            </w:r>
          </w:p>
          <w:p w14:paraId="454A59D1" w14:textId="77777777" w:rsidR="003C5BC0" w:rsidRPr="0078142B" w:rsidRDefault="003C5BC0" w:rsidP="00B47573">
            <w:pPr>
              <w:jc w:val="center"/>
              <w:cnfStyle w:val="000000000000" w:firstRow="0" w:lastRow="0" w:firstColumn="0" w:lastColumn="0" w:oddVBand="0" w:evenVBand="0" w:oddHBand="0" w:evenHBand="0" w:firstRowFirstColumn="0" w:firstRowLastColumn="0" w:lastRowFirstColumn="0" w:lastRowLastColumn="0"/>
              <w:rPr>
                <w:sz w:val="32"/>
                <w:szCs w:val="36"/>
              </w:rPr>
            </w:pPr>
          </w:p>
        </w:tc>
      </w:tr>
      <w:tr w:rsidR="003C5BC0" w:rsidRPr="00D04210" w14:paraId="5BAD2277" w14:textId="77777777" w:rsidTr="00051FF4">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338" w:type="dxa"/>
            <w:gridSpan w:val="2"/>
            <w:shd w:val="clear" w:color="auto" w:fill="auto"/>
            <w:vAlign w:val="top"/>
          </w:tcPr>
          <w:p w14:paraId="017692DD" w14:textId="69909D98" w:rsidR="003C5BC0" w:rsidRPr="003C5BC0" w:rsidRDefault="003C5BC0" w:rsidP="00B47573">
            <w:pPr>
              <w:jc w:val="center"/>
              <w:rPr>
                <w:rFonts w:ascii="Acme" w:hAnsi="Acme"/>
                <w:color w:val="5B9BD5" w:themeColor="accent1"/>
                <w:sz w:val="28"/>
                <w:szCs w:val="24"/>
              </w:rPr>
            </w:pPr>
            <w:r w:rsidRPr="003C5BC0">
              <w:rPr>
                <w:rFonts w:ascii="Acme" w:hAnsi="Acme"/>
                <w:color w:val="5B9BD5" w:themeColor="accent1"/>
                <w:sz w:val="28"/>
                <w:szCs w:val="24"/>
              </w:rPr>
              <w:t>24 dicembre</w:t>
            </w:r>
          </w:p>
        </w:tc>
        <w:tc>
          <w:tcPr>
            <w:tcW w:w="1604" w:type="dxa"/>
            <w:shd w:val="clear" w:color="auto" w:fill="auto"/>
            <w:vAlign w:val="top"/>
          </w:tcPr>
          <w:p w14:paraId="6DDA7126" w14:textId="77777777" w:rsidR="003C5BC0" w:rsidRDefault="003C5BC0" w:rsidP="00B47573">
            <w:pPr>
              <w:jc w:val="center"/>
              <w:cnfStyle w:val="000000100000" w:firstRow="0" w:lastRow="0" w:firstColumn="0" w:lastColumn="0" w:oddVBand="0" w:evenVBand="0" w:oddHBand="1" w:evenHBand="0" w:firstRowFirstColumn="0" w:firstRowLastColumn="0" w:lastRowFirstColumn="0" w:lastRowLastColumn="0"/>
              <w:rPr>
                <w:b/>
                <w:bCs/>
              </w:rPr>
            </w:pPr>
            <w:r w:rsidRPr="00446B9D">
              <w:rPr>
                <w:b/>
                <w:bCs/>
              </w:rPr>
              <w:t>MARIA</w:t>
            </w:r>
          </w:p>
          <w:p w14:paraId="3CECCEB9" w14:textId="242877AE" w:rsidR="003C5BC0" w:rsidRPr="00446B9D" w:rsidRDefault="003C5BC0" w:rsidP="00B47573">
            <w:pPr>
              <w:jc w:val="center"/>
              <w:cnfStyle w:val="000000100000" w:firstRow="0" w:lastRow="0" w:firstColumn="0" w:lastColumn="0" w:oddVBand="0" w:evenVBand="0" w:oddHBand="1" w:evenHBand="0" w:firstRowFirstColumn="0" w:firstRowLastColumn="0" w:lastRowFirstColumn="0" w:lastRowLastColumn="0"/>
              <w:rPr>
                <w:b/>
                <w:bCs/>
              </w:rPr>
            </w:pPr>
            <w:r>
              <w:rPr>
                <w:b/>
                <w:bCs/>
              </w:rPr>
              <w:t>Con Gesù bambino</w:t>
            </w:r>
          </w:p>
        </w:tc>
        <w:tc>
          <w:tcPr>
            <w:tcW w:w="3180" w:type="dxa"/>
            <w:shd w:val="clear" w:color="auto" w:fill="auto"/>
          </w:tcPr>
          <w:p w14:paraId="430B88F9" w14:textId="4FD3174B" w:rsidR="003C5BC0" w:rsidRPr="00124BA1" w:rsidRDefault="00124BA1" w:rsidP="00124BA1">
            <w:pPr>
              <w:cnfStyle w:val="000000100000" w:firstRow="0" w:lastRow="0" w:firstColumn="0" w:lastColumn="0" w:oddVBand="0" w:evenVBand="0" w:oddHBand="1" w:evenHBand="0" w:firstRowFirstColumn="0" w:firstRowLastColumn="0" w:lastRowFirstColumn="0" w:lastRowLastColumn="0"/>
              <w:rPr>
                <w:i/>
                <w:iCs/>
                <w:sz w:val="24"/>
                <w:szCs w:val="24"/>
              </w:rPr>
            </w:pPr>
            <w:r w:rsidRPr="002159AF">
              <w:rPr>
                <w:i/>
                <w:iCs/>
                <w:sz w:val="24"/>
                <w:szCs w:val="24"/>
              </w:rPr>
              <w:t>Colei che è stata guardata e si è guardata in modo nuovo</w:t>
            </w:r>
          </w:p>
        </w:tc>
        <w:tc>
          <w:tcPr>
            <w:tcW w:w="2131" w:type="dxa"/>
            <w:gridSpan w:val="2"/>
            <w:shd w:val="clear" w:color="auto" w:fill="auto"/>
            <w:vAlign w:val="top"/>
          </w:tcPr>
          <w:p w14:paraId="364D74B1" w14:textId="698589FC" w:rsidR="003C5BC0" w:rsidRDefault="003C5BC0" w:rsidP="00B47573">
            <w:pPr>
              <w:spacing w:line="276" w:lineRule="auto"/>
              <w:jc w:val="center"/>
              <w:cnfStyle w:val="000000100000" w:firstRow="0" w:lastRow="0" w:firstColumn="0" w:lastColumn="0" w:oddVBand="0" w:evenVBand="0" w:oddHBand="1" w:evenHBand="0" w:firstRowFirstColumn="0" w:firstRowLastColumn="0" w:lastRowFirstColumn="0" w:lastRowLastColumn="0"/>
            </w:pPr>
            <w:r>
              <w:t>Lc 1,34</w:t>
            </w:r>
            <w:r w:rsidRPr="00215AA8">
              <w:t>-38</w:t>
            </w:r>
          </w:p>
          <w:p w14:paraId="63C37004" w14:textId="77777777" w:rsidR="003C5BC0" w:rsidRPr="00D86D4D" w:rsidRDefault="003C5BC0" w:rsidP="00B47573">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4C70465E" w14:textId="77777777" w:rsidR="009B5FE7" w:rsidRPr="009A71DD" w:rsidRDefault="009B5FE7" w:rsidP="008C7CCA"/>
    <w:p w14:paraId="4669CCCC" w14:textId="77777777" w:rsidR="002159AF" w:rsidRDefault="002159AF" w:rsidP="00045D93">
      <w:pPr>
        <w:spacing w:line="276" w:lineRule="auto"/>
        <w:jc w:val="both"/>
        <w:rPr>
          <w:b/>
          <w:bCs/>
        </w:rPr>
      </w:pPr>
    </w:p>
    <w:p w14:paraId="40824B1B" w14:textId="3F8402BC" w:rsidR="00045D93" w:rsidRDefault="00045D93" w:rsidP="00045D93">
      <w:pPr>
        <w:spacing w:line="276" w:lineRule="auto"/>
        <w:jc w:val="both"/>
        <w:rPr>
          <w:b/>
          <w:bCs/>
        </w:rPr>
      </w:pPr>
      <w:r w:rsidRPr="008C657F">
        <w:rPr>
          <w:b/>
          <w:bCs/>
        </w:rPr>
        <w:t xml:space="preserve">16 dicembre </w:t>
      </w:r>
    </w:p>
    <w:p w14:paraId="7E8722FD" w14:textId="15818485" w:rsidR="002159AF" w:rsidRPr="002159AF" w:rsidRDefault="002159AF" w:rsidP="0039358F">
      <w:pPr>
        <w:spacing w:line="276" w:lineRule="auto"/>
        <w:jc w:val="both"/>
        <w:rPr>
          <w:rFonts w:eastAsia="Verdana"/>
          <w:color w:val="333333"/>
          <w:sz w:val="24"/>
          <w:szCs w:val="24"/>
          <w:u w:val="single"/>
        </w:rPr>
      </w:pPr>
      <w:r w:rsidRPr="002159AF">
        <w:rPr>
          <w:i/>
          <w:iCs/>
          <w:sz w:val="24"/>
          <w:szCs w:val="24"/>
          <w:u w:val="single"/>
        </w:rPr>
        <w:t xml:space="preserve">OGGI INCONTRIAMO </w:t>
      </w:r>
      <w:r w:rsidR="0039358F" w:rsidRPr="002159AF">
        <w:rPr>
          <w:rFonts w:eastAsia="Verdana"/>
          <w:color w:val="333333"/>
          <w:sz w:val="24"/>
          <w:szCs w:val="24"/>
          <w:u w:val="single"/>
        </w:rPr>
        <w:t xml:space="preserve">I MAGI </w:t>
      </w:r>
    </w:p>
    <w:p w14:paraId="233D5355" w14:textId="0F7E6220" w:rsidR="0039358F" w:rsidRPr="002159AF" w:rsidRDefault="0039358F" w:rsidP="0039358F">
      <w:pPr>
        <w:spacing w:line="276" w:lineRule="auto"/>
        <w:jc w:val="both"/>
        <w:rPr>
          <w:i/>
          <w:iCs/>
          <w:sz w:val="24"/>
          <w:szCs w:val="24"/>
        </w:rPr>
      </w:pPr>
      <w:r w:rsidRPr="002159AF">
        <w:rPr>
          <w:i/>
          <w:iCs/>
          <w:sz w:val="24"/>
          <w:szCs w:val="24"/>
        </w:rPr>
        <w:t>Coloro che hanno visto e sono partiti.</w:t>
      </w:r>
    </w:p>
    <w:p w14:paraId="37E33A38" w14:textId="77777777" w:rsidR="0039358F" w:rsidRPr="008C657F" w:rsidRDefault="0039358F" w:rsidP="00045D93">
      <w:pPr>
        <w:spacing w:line="276" w:lineRule="auto"/>
        <w:jc w:val="both"/>
        <w:rPr>
          <w:b/>
          <w:bCs/>
        </w:rPr>
      </w:pPr>
    </w:p>
    <w:p w14:paraId="6188210D" w14:textId="77777777" w:rsidR="00045D93" w:rsidRPr="00802CE3" w:rsidRDefault="00045D93" w:rsidP="00045D93">
      <w:pPr>
        <w:spacing w:line="276" w:lineRule="auto"/>
        <w:jc w:val="both"/>
        <w:rPr>
          <w:sz w:val="2"/>
        </w:rPr>
      </w:pPr>
    </w:p>
    <w:p w14:paraId="3E68CC2F" w14:textId="77777777" w:rsidR="00045D93" w:rsidRDefault="00045D93" w:rsidP="00045D93">
      <w:pPr>
        <w:spacing w:line="276" w:lineRule="auto"/>
        <w:jc w:val="both"/>
      </w:pPr>
      <w:r>
        <w:t>Mt 2,1-2</w:t>
      </w:r>
    </w:p>
    <w:p w14:paraId="556E0675" w14:textId="77777777" w:rsidR="00045D93" w:rsidRDefault="00045D93" w:rsidP="00045D93">
      <w:pPr>
        <w:spacing w:line="276" w:lineRule="auto"/>
        <w:jc w:val="both"/>
      </w:pPr>
      <w:r w:rsidRPr="007C6DF6">
        <w:t>Alcuni Magi vennero da oriente a Gerusalemme e dicevano: “Dov’è […] il re dei Giudei? Abbiamo visto spuntare la sua stella e siamo venuti ad adorarlo”</w:t>
      </w:r>
      <w:r>
        <w:t>.</w:t>
      </w:r>
    </w:p>
    <w:p w14:paraId="78FA991B" w14:textId="77777777" w:rsidR="00045D93" w:rsidRDefault="00045D93" w:rsidP="00045D93">
      <w:pPr>
        <w:spacing w:line="276" w:lineRule="auto"/>
        <w:jc w:val="both"/>
      </w:pPr>
    </w:p>
    <w:p w14:paraId="40D0A282" w14:textId="77777777" w:rsidR="00045D93" w:rsidRDefault="00045D93" w:rsidP="00045D93">
      <w:pPr>
        <w:spacing w:before="105" w:after="105"/>
        <w:jc w:val="both"/>
        <w:rPr>
          <w:rFonts w:ascii="Calibri" w:eastAsia="Calibri" w:hAnsi="Calibri" w:cs="Calibri"/>
          <w:i/>
          <w:iCs/>
        </w:rPr>
      </w:pPr>
      <w:r w:rsidRPr="15B98B1D">
        <w:rPr>
          <w:rFonts w:ascii="Times New Roman" w:eastAsia="Times New Roman" w:hAnsi="Times New Roman" w:cs="Times New Roman"/>
          <w:i/>
          <w:iCs/>
          <w:color w:val="000000" w:themeColor="text1"/>
          <w:sz w:val="24"/>
          <w:szCs w:val="24"/>
        </w:rPr>
        <w:lastRenderedPageBreak/>
        <w:t>Gli occhi dei magi non mentono. Il loro sguardo è rivolto al cielo. Scrutano l’infinito, e nel buio del mondo sanno riconoscere il brillare di luci mai viste. I loro occhi vedono una stella. Ma è molto di più di un astro nel cielo. È un sogno, è una direzione. Chiede di mettersi in cammino, di lasciare le sicurezze e andare. È annuncio quella stella, è profezia. La luce nuova viene nel mondo. Venite</w:t>
      </w:r>
      <w:r>
        <w:rPr>
          <w:rFonts w:ascii="Times New Roman" w:eastAsia="Times New Roman" w:hAnsi="Times New Roman" w:cs="Times New Roman"/>
          <w:i/>
          <w:iCs/>
          <w:color w:val="000000" w:themeColor="text1"/>
          <w:sz w:val="24"/>
          <w:szCs w:val="24"/>
        </w:rPr>
        <w:t>,</w:t>
      </w:r>
      <w:r w:rsidRPr="15B98B1D">
        <w:rPr>
          <w:rFonts w:ascii="Times New Roman" w:eastAsia="Times New Roman" w:hAnsi="Times New Roman" w:cs="Times New Roman"/>
          <w:i/>
          <w:iCs/>
          <w:color w:val="000000" w:themeColor="text1"/>
          <w:sz w:val="24"/>
          <w:szCs w:val="24"/>
        </w:rPr>
        <w:t xml:space="preserve"> adoriamo</w:t>
      </w:r>
      <w:r>
        <w:rPr>
          <w:rFonts w:ascii="Times New Roman" w:eastAsia="Times New Roman" w:hAnsi="Times New Roman" w:cs="Times New Roman"/>
          <w:i/>
          <w:iCs/>
          <w:color w:val="000000" w:themeColor="text1"/>
          <w:sz w:val="24"/>
          <w:szCs w:val="24"/>
        </w:rPr>
        <w:t>!</w:t>
      </w:r>
    </w:p>
    <w:p w14:paraId="6D2D1ABA" w14:textId="77777777" w:rsidR="00045D93" w:rsidRPr="008C657F" w:rsidRDefault="00045D93" w:rsidP="00045D93">
      <w:pPr>
        <w:spacing w:line="276" w:lineRule="auto"/>
        <w:jc w:val="both"/>
        <w:rPr>
          <w:sz w:val="16"/>
        </w:rPr>
      </w:pPr>
    </w:p>
    <w:p w14:paraId="343781A7" w14:textId="77777777" w:rsidR="001B5A3F" w:rsidRDefault="00045D93" w:rsidP="00045D93">
      <w:pPr>
        <w:spacing w:line="276" w:lineRule="auto"/>
        <w:jc w:val="both"/>
        <w:rPr>
          <w:b/>
          <w:bCs/>
        </w:rPr>
      </w:pPr>
      <w:r w:rsidRPr="008C657F">
        <w:rPr>
          <w:b/>
          <w:bCs/>
        </w:rPr>
        <w:t xml:space="preserve">17 dicembre </w:t>
      </w:r>
    </w:p>
    <w:p w14:paraId="5075BA5C" w14:textId="77777777" w:rsidR="001B5A3F" w:rsidRPr="002159AF" w:rsidRDefault="001B5A3F" w:rsidP="001B5A3F">
      <w:pPr>
        <w:spacing w:line="276" w:lineRule="auto"/>
        <w:jc w:val="both"/>
        <w:rPr>
          <w:i/>
          <w:iCs/>
          <w:sz w:val="24"/>
          <w:szCs w:val="24"/>
          <w:u w:val="single"/>
        </w:rPr>
      </w:pPr>
      <w:r w:rsidRPr="002159AF">
        <w:rPr>
          <w:i/>
          <w:iCs/>
          <w:sz w:val="24"/>
          <w:szCs w:val="24"/>
          <w:u w:val="single"/>
        </w:rPr>
        <w:t>OGGI INCONTRIAMO GIOVANNI IL BATTISTA</w:t>
      </w:r>
    </w:p>
    <w:p w14:paraId="4F7B3B54" w14:textId="77777777" w:rsidR="001B5A3F" w:rsidRDefault="001B5A3F" w:rsidP="001B5A3F">
      <w:pPr>
        <w:spacing w:line="276" w:lineRule="auto"/>
        <w:jc w:val="both"/>
        <w:rPr>
          <w:i/>
          <w:iCs/>
          <w:sz w:val="24"/>
          <w:szCs w:val="24"/>
        </w:rPr>
      </w:pPr>
      <w:r>
        <w:rPr>
          <w:i/>
          <w:iCs/>
          <w:sz w:val="24"/>
          <w:szCs w:val="24"/>
        </w:rPr>
        <w:t>Colui che fa volgere lo sguardo</w:t>
      </w:r>
    </w:p>
    <w:p w14:paraId="76674A47" w14:textId="55834C6D" w:rsidR="00045D93" w:rsidRPr="008C657F" w:rsidRDefault="00045D93" w:rsidP="00045D93">
      <w:pPr>
        <w:spacing w:line="276" w:lineRule="auto"/>
        <w:jc w:val="both"/>
        <w:rPr>
          <w:b/>
          <w:bCs/>
        </w:rPr>
      </w:pPr>
      <w:r>
        <w:rPr>
          <w:b/>
          <w:bCs/>
        </w:rPr>
        <w:t xml:space="preserve"> </w:t>
      </w:r>
    </w:p>
    <w:p w14:paraId="7399779B" w14:textId="77777777" w:rsidR="00045D93" w:rsidRDefault="00045D93" w:rsidP="00045D93">
      <w:pPr>
        <w:spacing w:line="276" w:lineRule="auto"/>
        <w:jc w:val="both"/>
      </w:pPr>
      <w:proofErr w:type="spellStart"/>
      <w:r>
        <w:t>Gv</w:t>
      </w:r>
      <w:proofErr w:type="spellEnd"/>
      <w:r>
        <w:t xml:space="preserve"> 1,6-8</w:t>
      </w:r>
    </w:p>
    <w:p w14:paraId="618E7236" w14:textId="77777777" w:rsidR="00045D93" w:rsidRDefault="00045D93" w:rsidP="00045D93">
      <w:pPr>
        <w:spacing w:line="276" w:lineRule="auto"/>
        <w:jc w:val="both"/>
      </w:pPr>
      <w:r>
        <w:t>Venne un uomo mandato da Dio: il suo nome era Giovanni.</w:t>
      </w:r>
    </w:p>
    <w:p w14:paraId="30C07A07" w14:textId="77777777" w:rsidR="00045D93" w:rsidRDefault="00045D93" w:rsidP="00045D93">
      <w:pPr>
        <w:spacing w:line="276" w:lineRule="auto"/>
        <w:jc w:val="both"/>
      </w:pPr>
      <w:r>
        <w:t>Egli venne come testimone per dare testimonianza alla luce, perché tutti credessero per mezzo di lui.</w:t>
      </w:r>
    </w:p>
    <w:p w14:paraId="63163469" w14:textId="77777777" w:rsidR="00045D93" w:rsidRDefault="00045D93" w:rsidP="00045D93">
      <w:pPr>
        <w:spacing w:line="276" w:lineRule="auto"/>
        <w:jc w:val="both"/>
      </w:pPr>
      <w:r>
        <w:t>Non era lui la luce, ma doveva dare testimonianza alla luce.</w:t>
      </w:r>
    </w:p>
    <w:p w14:paraId="65E58020" w14:textId="77777777" w:rsidR="00045D93" w:rsidRDefault="00045D93" w:rsidP="00045D93">
      <w:pPr>
        <w:spacing w:line="278" w:lineRule="auto"/>
        <w:jc w:val="both"/>
        <w:rPr>
          <w:b/>
          <w:bCs/>
        </w:rPr>
      </w:pPr>
    </w:p>
    <w:p w14:paraId="30713F9E" w14:textId="2D62B416" w:rsidR="00045D93" w:rsidRPr="00FF2676" w:rsidRDefault="00045D93" w:rsidP="00045D93">
      <w:pPr>
        <w:spacing w:line="276" w:lineRule="auto"/>
        <w:jc w:val="both"/>
        <w:rPr>
          <w:i/>
          <w:iCs/>
          <w:sz w:val="24"/>
          <w:szCs w:val="24"/>
        </w:rPr>
      </w:pPr>
      <w:r w:rsidRPr="00FF2676">
        <w:rPr>
          <w:i/>
          <w:iCs/>
          <w:sz w:val="24"/>
          <w:szCs w:val="24"/>
        </w:rPr>
        <w:t>Gli occhi di Giovanni il Battista non mentono. Il suo sguardo è una freccia scoccata verso la meta, verso l’obiettivo. Non sono gli occhi di un narcisista che guarda solo s</w:t>
      </w:r>
      <w:r w:rsidR="009F1732">
        <w:rPr>
          <w:i/>
          <w:iCs/>
          <w:sz w:val="24"/>
          <w:szCs w:val="24"/>
        </w:rPr>
        <w:t>e</w:t>
      </w:r>
      <w:r w:rsidRPr="00FF2676">
        <w:rPr>
          <w:i/>
          <w:iCs/>
          <w:sz w:val="24"/>
          <w:szCs w:val="24"/>
        </w:rPr>
        <w:t xml:space="preserve"> stesso, il proprio ombelico. Lui guarda Gesù. Lo indica, lo illumina. Quando uno è innamorato, si dimentica di s</w:t>
      </w:r>
      <w:r w:rsidR="009F1732">
        <w:rPr>
          <w:i/>
          <w:iCs/>
          <w:sz w:val="24"/>
          <w:szCs w:val="24"/>
        </w:rPr>
        <w:t>e</w:t>
      </w:r>
      <w:r w:rsidRPr="00FF2676">
        <w:rPr>
          <w:i/>
          <w:iCs/>
          <w:sz w:val="24"/>
          <w:szCs w:val="24"/>
        </w:rPr>
        <w:t xml:space="preserve"> stesso, e il suo sguardo è tutto rivolto all’altro. E invita anche noi a guardare Cristo, a orientare la nostra vista verso il Signore che viene. Giovanni ci aiuta a fare una convergenz</w:t>
      </w:r>
      <w:r>
        <w:rPr>
          <w:i/>
          <w:iCs/>
          <w:sz w:val="24"/>
          <w:szCs w:val="24"/>
        </w:rPr>
        <w:t>a</w:t>
      </w:r>
      <w:r w:rsidRPr="00FF2676">
        <w:rPr>
          <w:i/>
          <w:iCs/>
          <w:sz w:val="24"/>
          <w:szCs w:val="24"/>
        </w:rPr>
        <w:t>, una conversione degli occhi. Dalle periferie al centro. Da me a Dio.</w:t>
      </w:r>
    </w:p>
    <w:p w14:paraId="041B2E27" w14:textId="77777777" w:rsidR="00045D93" w:rsidRDefault="00045D93" w:rsidP="00045D93">
      <w:pPr>
        <w:spacing w:line="278" w:lineRule="auto"/>
        <w:jc w:val="both"/>
        <w:rPr>
          <w:b/>
          <w:bCs/>
        </w:rPr>
      </w:pPr>
    </w:p>
    <w:p w14:paraId="3AC9A9AC" w14:textId="77777777" w:rsidR="00B95ED0" w:rsidRDefault="00045D93" w:rsidP="00045D93">
      <w:pPr>
        <w:spacing w:line="278" w:lineRule="auto"/>
        <w:jc w:val="both"/>
        <w:rPr>
          <w:b/>
          <w:bCs/>
        </w:rPr>
      </w:pPr>
      <w:r w:rsidRPr="008C657F">
        <w:rPr>
          <w:b/>
          <w:bCs/>
        </w:rPr>
        <w:t>18 dicembre</w:t>
      </w:r>
    </w:p>
    <w:p w14:paraId="657EFD3B" w14:textId="77777777" w:rsidR="00B95ED0" w:rsidRDefault="00B95ED0" w:rsidP="00B95ED0">
      <w:pPr>
        <w:spacing w:line="276" w:lineRule="auto"/>
        <w:jc w:val="both"/>
        <w:rPr>
          <w:sz w:val="24"/>
          <w:szCs w:val="24"/>
          <w:u w:val="single"/>
        </w:rPr>
      </w:pPr>
      <w:r w:rsidRPr="00E838BB">
        <w:rPr>
          <w:sz w:val="24"/>
          <w:szCs w:val="24"/>
          <w:u w:val="single"/>
        </w:rPr>
        <w:t>OGGI INCONTRIAMO ERODE</w:t>
      </w:r>
      <w:r>
        <w:rPr>
          <w:sz w:val="24"/>
          <w:szCs w:val="24"/>
          <w:u w:val="single"/>
        </w:rPr>
        <w:t xml:space="preserve"> </w:t>
      </w:r>
    </w:p>
    <w:p w14:paraId="53C5A0CA" w14:textId="77777777" w:rsidR="00B95ED0" w:rsidRPr="008E78AB" w:rsidRDefault="00B95ED0" w:rsidP="00B95ED0">
      <w:pPr>
        <w:spacing w:line="276" w:lineRule="auto"/>
        <w:jc w:val="both"/>
        <w:rPr>
          <w:sz w:val="24"/>
          <w:szCs w:val="24"/>
        </w:rPr>
      </w:pPr>
      <w:r w:rsidRPr="008E78AB">
        <w:rPr>
          <w:sz w:val="24"/>
          <w:szCs w:val="24"/>
        </w:rPr>
        <w:t>colui che vuole vedere per fare del male</w:t>
      </w:r>
    </w:p>
    <w:p w14:paraId="21C645B1" w14:textId="45D5D9FB" w:rsidR="00045D93" w:rsidRPr="008C657F" w:rsidRDefault="00045D93" w:rsidP="00045D93">
      <w:pPr>
        <w:spacing w:line="278" w:lineRule="auto"/>
        <w:jc w:val="both"/>
        <w:rPr>
          <w:rFonts w:cstheme="minorHAnsi"/>
          <w:b/>
          <w:bCs/>
          <w:sz w:val="23"/>
          <w:szCs w:val="23"/>
        </w:rPr>
      </w:pPr>
    </w:p>
    <w:p w14:paraId="4E6C61A1" w14:textId="77777777" w:rsidR="00045D93" w:rsidRPr="008C657F" w:rsidRDefault="00045D93" w:rsidP="00045D93">
      <w:pPr>
        <w:spacing w:line="276" w:lineRule="auto"/>
        <w:jc w:val="both"/>
      </w:pPr>
      <w:r w:rsidRPr="008E1168">
        <w:t xml:space="preserve">Mt 2, </w:t>
      </w:r>
      <w:r>
        <w:t>3-8</w:t>
      </w:r>
    </w:p>
    <w:p w14:paraId="2EEA3E86" w14:textId="77777777" w:rsidR="00045D93" w:rsidRDefault="00045D93" w:rsidP="00045D93">
      <w:pPr>
        <w:spacing w:line="276" w:lineRule="auto"/>
        <w:jc w:val="both"/>
        <w:rPr>
          <w:rStyle w:val="text-to-speech"/>
          <w:rFonts w:cstheme="minorHAnsi"/>
          <w:color w:val="111111"/>
          <w:szCs w:val="30"/>
        </w:rPr>
      </w:pPr>
      <w:r w:rsidRPr="00802CE3">
        <w:rPr>
          <w:rStyle w:val="text-to-speech"/>
          <w:rFonts w:cstheme="minorHAnsi"/>
          <w:color w:val="111111"/>
          <w:szCs w:val="30"/>
        </w:rPr>
        <w:t>Il re Erode restò turbato e con lui tutta Gerusalemme. Riuniti tutti i capi dei sacerdoti e gli scribi del popolo, si informava da loro sul luogo in cui doveva nascere il Cristo. Gli risposero: "A Betlemme di Giudea, perché così è scritto per mezzo del profeta: E tu, Betlemme, terra di Giuda, non sei davvero l'ultima delle città principali di Giuda:</w:t>
      </w:r>
      <w:r w:rsidRPr="00802CE3">
        <w:rPr>
          <w:rFonts w:cstheme="minorHAnsi"/>
          <w:i/>
          <w:iCs/>
          <w:color w:val="111111"/>
          <w:szCs w:val="30"/>
        </w:rPr>
        <w:t xml:space="preserve"> </w:t>
      </w:r>
      <w:r w:rsidRPr="00802CE3">
        <w:rPr>
          <w:rStyle w:val="text-to-speech"/>
          <w:rFonts w:cstheme="minorHAnsi"/>
          <w:color w:val="111111"/>
          <w:szCs w:val="30"/>
        </w:rPr>
        <w:t>da te infatti uscirà un capo che sarà il pastore del mio popolo, Israele". Allora Erode, chiamati segretamente i Magi, si fece dire da loro con esattezza il tempo in cui era apparsa la stella e li inviò a Betlemme dicendo: "Andate e informatevi accuratamente sul bambino e, quando l'avrete trovato, fatemelo sapere, perché anch'io venga ad adorarlo".</w:t>
      </w:r>
    </w:p>
    <w:p w14:paraId="6B6D56C5" w14:textId="77777777" w:rsidR="00045D93" w:rsidRDefault="00045D93" w:rsidP="00045D93">
      <w:pPr>
        <w:spacing w:line="276" w:lineRule="auto"/>
        <w:jc w:val="both"/>
        <w:rPr>
          <w:rStyle w:val="text-to-speech"/>
          <w:rFonts w:cstheme="minorHAnsi"/>
          <w:color w:val="111111"/>
          <w:szCs w:val="30"/>
        </w:rPr>
      </w:pPr>
    </w:p>
    <w:p w14:paraId="5CA6B754" w14:textId="77777777" w:rsidR="00045D93" w:rsidRDefault="00045D93" w:rsidP="00045D93">
      <w:pPr>
        <w:spacing w:line="278" w:lineRule="auto"/>
        <w:jc w:val="both"/>
        <w:rPr>
          <w:rFonts w:ascii="Calibri" w:eastAsia="Calibri" w:hAnsi="Calibri" w:cs="Calibri"/>
          <w:i/>
          <w:iCs/>
          <w:sz w:val="23"/>
          <w:szCs w:val="23"/>
        </w:rPr>
      </w:pPr>
      <w:r w:rsidRPr="15B98B1D">
        <w:rPr>
          <w:rFonts w:ascii="Times New Roman" w:eastAsia="Times New Roman" w:hAnsi="Times New Roman" w:cs="Times New Roman"/>
          <w:i/>
          <w:iCs/>
          <w:color w:val="000000" w:themeColor="text1"/>
          <w:sz w:val="24"/>
          <w:szCs w:val="24"/>
        </w:rPr>
        <w:t>Gli occhi di Erode non mentono. Sono occhi curiosi, vogliono vedere, conoscere. Ma non per custodire e proteggere. Tutto il contrario. Cercano il male, sono pieni di buio. Vuole vedere il bambino Gesù per ucciderlo. Sono occhi spietati e crudeli i suoi, vedono minaccia e terrore persino in un neonato. Ha paura di perdere il suo piccolo regno umano. E non vede che Dio viene ad instaurare un Regno celeste. Un Regno di giustizia e di pace</w:t>
      </w:r>
      <w:r>
        <w:rPr>
          <w:rFonts w:ascii="Times New Roman" w:eastAsia="Times New Roman" w:hAnsi="Times New Roman" w:cs="Times New Roman"/>
          <w:i/>
          <w:iCs/>
          <w:color w:val="000000" w:themeColor="text1"/>
          <w:sz w:val="24"/>
          <w:szCs w:val="24"/>
        </w:rPr>
        <w:t>.</w:t>
      </w:r>
    </w:p>
    <w:p w14:paraId="1AA1E993" w14:textId="77777777" w:rsidR="00045D93" w:rsidRDefault="00045D93" w:rsidP="00045D93">
      <w:pPr>
        <w:spacing w:line="276" w:lineRule="auto"/>
        <w:jc w:val="both"/>
      </w:pPr>
    </w:p>
    <w:p w14:paraId="7069EB32" w14:textId="77777777" w:rsidR="007D5ABB" w:rsidRDefault="00045D93" w:rsidP="00045D93">
      <w:pPr>
        <w:spacing w:line="276" w:lineRule="auto"/>
        <w:jc w:val="both"/>
        <w:rPr>
          <w:b/>
          <w:bCs/>
        </w:rPr>
      </w:pPr>
      <w:r w:rsidRPr="008C657F">
        <w:rPr>
          <w:b/>
          <w:bCs/>
        </w:rPr>
        <w:t>19 dicembre</w:t>
      </w:r>
    </w:p>
    <w:p w14:paraId="2A70E144" w14:textId="77777777" w:rsidR="007D5ABB" w:rsidRDefault="007D5ABB" w:rsidP="007D5ABB">
      <w:pPr>
        <w:spacing w:line="276" w:lineRule="auto"/>
        <w:jc w:val="both"/>
        <w:rPr>
          <w:sz w:val="24"/>
          <w:szCs w:val="24"/>
          <w:u w:val="single"/>
        </w:rPr>
      </w:pPr>
      <w:r w:rsidRPr="00C80A51">
        <w:rPr>
          <w:sz w:val="24"/>
          <w:szCs w:val="24"/>
          <w:u w:val="single"/>
        </w:rPr>
        <w:t>OGGI INCONTRIAMO L’OSTE</w:t>
      </w:r>
      <w:r>
        <w:rPr>
          <w:sz w:val="24"/>
          <w:szCs w:val="24"/>
          <w:u w:val="single"/>
        </w:rPr>
        <w:t xml:space="preserve"> </w:t>
      </w:r>
    </w:p>
    <w:p w14:paraId="477EAA2C" w14:textId="77777777" w:rsidR="007D5ABB" w:rsidRPr="00124BA1" w:rsidRDefault="007D5ABB" w:rsidP="007D5ABB">
      <w:pPr>
        <w:spacing w:line="276" w:lineRule="auto"/>
        <w:jc w:val="both"/>
        <w:rPr>
          <w:rFonts w:cstheme="minorHAnsi"/>
          <w:i/>
          <w:iCs/>
          <w:sz w:val="24"/>
          <w:szCs w:val="24"/>
        </w:rPr>
      </w:pPr>
      <w:r w:rsidRPr="00124BA1">
        <w:rPr>
          <w:i/>
          <w:iCs/>
          <w:sz w:val="24"/>
          <w:szCs w:val="24"/>
        </w:rPr>
        <w:t>colui che fa finta di non vedere</w:t>
      </w:r>
    </w:p>
    <w:p w14:paraId="48C3CD64" w14:textId="77777777" w:rsidR="007D5ABB" w:rsidRDefault="007D5ABB" w:rsidP="00045D93">
      <w:pPr>
        <w:spacing w:line="276" w:lineRule="auto"/>
        <w:jc w:val="both"/>
      </w:pPr>
    </w:p>
    <w:p w14:paraId="675F257B" w14:textId="575A92EF" w:rsidR="00045D93" w:rsidRPr="008C657F" w:rsidRDefault="00045D93" w:rsidP="00045D93">
      <w:pPr>
        <w:spacing w:line="276" w:lineRule="auto"/>
        <w:jc w:val="both"/>
      </w:pPr>
      <w:r w:rsidRPr="008E1168">
        <w:t>Lc 2,1-5</w:t>
      </w:r>
      <w:r>
        <w:t>.7</w:t>
      </w:r>
    </w:p>
    <w:p w14:paraId="482DCB95" w14:textId="77777777" w:rsidR="00045D93" w:rsidRDefault="00045D93" w:rsidP="00045D93">
      <w:pPr>
        <w:spacing w:line="276" w:lineRule="auto"/>
        <w:jc w:val="both"/>
        <w:rPr>
          <w:rStyle w:val="text-to-speech"/>
          <w:rFonts w:cstheme="minorHAnsi"/>
          <w:color w:val="111111"/>
          <w:szCs w:val="30"/>
        </w:rPr>
      </w:pPr>
      <w:r w:rsidRPr="00802CE3">
        <w:rPr>
          <w:rStyle w:val="text-to-speech"/>
          <w:rFonts w:cstheme="minorHAnsi"/>
          <w:color w:val="111111"/>
          <w:szCs w:val="30"/>
        </w:rPr>
        <w:lastRenderedPageBreak/>
        <w:t xml:space="preserve">In quei giorni un decreto di Cesare Augusto ordinò che si facesse il censimento di tutta la terra. Questo primo censimento fu fatto quando </w:t>
      </w:r>
      <w:proofErr w:type="spellStart"/>
      <w:r w:rsidRPr="00802CE3">
        <w:rPr>
          <w:rStyle w:val="text-to-speech"/>
          <w:rFonts w:cstheme="minorHAnsi"/>
          <w:color w:val="111111"/>
          <w:szCs w:val="30"/>
        </w:rPr>
        <w:t>Quirinio</w:t>
      </w:r>
      <w:proofErr w:type="spellEnd"/>
      <w:r w:rsidRPr="00802CE3">
        <w:rPr>
          <w:rStyle w:val="text-to-speech"/>
          <w:rFonts w:cstheme="minorHAnsi"/>
          <w:color w:val="111111"/>
          <w:szCs w:val="30"/>
        </w:rPr>
        <w:t xml:space="preserve"> era governatore della Siria. Tutti andavano a farsi censire, ciascuno nella propria città. Anche Giuseppe, dalla Galilea, dalla città di </w:t>
      </w:r>
      <w:proofErr w:type="spellStart"/>
      <w:r w:rsidRPr="00802CE3">
        <w:rPr>
          <w:rStyle w:val="text-to-speech"/>
          <w:rFonts w:cstheme="minorHAnsi"/>
          <w:color w:val="111111"/>
          <w:szCs w:val="30"/>
        </w:rPr>
        <w:t>Nàzaret</w:t>
      </w:r>
      <w:proofErr w:type="spellEnd"/>
      <w:r w:rsidRPr="00802CE3">
        <w:rPr>
          <w:rStyle w:val="text-to-speech"/>
          <w:rFonts w:cstheme="minorHAnsi"/>
          <w:color w:val="111111"/>
          <w:szCs w:val="30"/>
        </w:rPr>
        <w:t>, salì in Giudea alla città di Davide chiamata Betlemme: egli apparteneva infatti alla casa e alla famiglia di Davide. Doveva farsi censire insieme a Maria, sua sposa, che era incinta, [ma] per loro non c'era posto nell'alloggio.</w:t>
      </w:r>
    </w:p>
    <w:p w14:paraId="1FE7DC30" w14:textId="77777777" w:rsidR="00045D93" w:rsidRDefault="00045D93" w:rsidP="00045D93">
      <w:pPr>
        <w:spacing w:line="278" w:lineRule="auto"/>
        <w:jc w:val="both"/>
        <w:rPr>
          <w:rFonts w:ascii="Times New Roman" w:eastAsia="Times New Roman" w:hAnsi="Times New Roman" w:cs="Times New Roman"/>
          <w:i/>
          <w:iCs/>
          <w:color w:val="000000" w:themeColor="text1"/>
          <w:sz w:val="24"/>
          <w:szCs w:val="24"/>
        </w:rPr>
      </w:pPr>
    </w:p>
    <w:p w14:paraId="1CF6D4BD" w14:textId="77777777" w:rsidR="00045D93" w:rsidRDefault="00045D93" w:rsidP="00045D93">
      <w:pPr>
        <w:spacing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t xml:space="preserve">Gli occhi dell’oste non mentono. Non guardano in faccia a nessuno. Persino a una coppia di giovani che cercano un posto riparato per far nascere un figlio. Sono occhi che non fanno spazio all’altro, non trovano soluzioni, neanche provano a ragionare. Occhi di chi fa finta di non vedere per non compromettersi, non invischiarsi. Tagliano corto dicendo: non c’è posto, andate via! Non vedono il tesoro che hanno davanti a sé. E lasciano la salvezza andare oltre. </w:t>
      </w:r>
    </w:p>
    <w:p w14:paraId="34786F06" w14:textId="77777777" w:rsidR="00045D93" w:rsidRPr="008C657F" w:rsidRDefault="00045D93" w:rsidP="00045D93">
      <w:pPr>
        <w:spacing w:line="276" w:lineRule="auto"/>
        <w:jc w:val="both"/>
        <w:rPr>
          <w:rFonts w:cstheme="minorHAnsi"/>
        </w:rPr>
      </w:pPr>
    </w:p>
    <w:p w14:paraId="37796845" w14:textId="77777777" w:rsidR="007D5ABB" w:rsidRDefault="00045D93" w:rsidP="00045D93">
      <w:pPr>
        <w:spacing w:line="276" w:lineRule="auto"/>
        <w:jc w:val="both"/>
        <w:rPr>
          <w:b/>
          <w:bCs/>
        </w:rPr>
      </w:pPr>
      <w:r w:rsidRPr="008C657F">
        <w:rPr>
          <w:b/>
          <w:bCs/>
        </w:rPr>
        <w:t xml:space="preserve">20 dicembre </w:t>
      </w:r>
    </w:p>
    <w:p w14:paraId="081D68C2" w14:textId="77777777" w:rsidR="00E912F2" w:rsidRPr="005B21F2" w:rsidRDefault="00E912F2" w:rsidP="00E912F2">
      <w:pPr>
        <w:spacing w:line="278" w:lineRule="auto"/>
        <w:jc w:val="both"/>
        <w:rPr>
          <w:sz w:val="24"/>
          <w:szCs w:val="24"/>
          <w:u w:val="single"/>
        </w:rPr>
      </w:pPr>
      <w:r w:rsidRPr="005B21F2">
        <w:rPr>
          <w:sz w:val="24"/>
          <w:szCs w:val="24"/>
          <w:u w:val="single"/>
        </w:rPr>
        <w:t xml:space="preserve">OGGI INCONTRIAMO IL DORMIGLIONE </w:t>
      </w:r>
    </w:p>
    <w:p w14:paraId="6B4891FF" w14:textId="77777777" w:rsidR="00E912F2" w:rsidRPr="002159AF" w:rsidRDefault="00E912F2" w:rsidP="00E912F2">
      <w:pPr>
        <w:spacing w:line="278" w:lineRule="auto"/>
        <w:jc w:val="both"/>
        <w:rPr>
          <w:rFonts w:cstheme="minorHAnsi"/>
          <w:i/>
          <w:iCs/>
          <w:sz w:val="24"/>
          <w:szCs w:val="24"/>
        </w:rPr>
      </w:pPr>
      <w:r w:rsidRPr="002159AF">
        <w:rPr>
          <w:i/>
          <w:iCs/>
          <w:sz w:val="24"/>
          <w:szCs w:val="24"/>
        </w:rPr>
        <w:t>colui che ha gli occhi chiusi e dorme</w:t>
      </w:r>
    </w:p>
    <w:p w14:paraId="682DEB8E" w14:textId="77777777" w:rsidR="00045D93" w:rsidRDefault="00045D93" w:rsidP="00045D93">
      <w:pPr>
        <w:spacing w:line="276" w:lineRule="auto"/>
        <w:jc w:val="both"/>
      </w:pPr>
    </w:p>
    <w:p w14:paraId="44B289DE" w14:textId="77777777" w:rsidR="00045D93" w:rsidRDefault="00045D93" w:rsidP="00045D93">
      <w:pPr>
        <w:spacing w:line="276" w:lineRule="auto"/>
        <w:jc w:val="both"/>
      </w:pPr>
      <w:r>
        <w:t xml:space="preserve">Sir 22,9-10: </w:t>
      </w:r>
    </w:p>
    <w:p w14:paraId="105FD6FA" w14:textId="73DE10CE" w:rsidR="00045D93" w:rsidRPr="00802CE3" w:rsidRDefault="00045D93" w:rsidP="00045D93">
      <w:pPr>
        <w:spacing w:line="276" w:lineRule="auto"/>
        <w:jc w:val="both"/>
        <w:rPr>
          <w:rStyle w:val="text-to-speech"/>
          <w:rFonts w:cstheme="minorHAnsi"/>
          <w:color w:val="111111"/>
          <w:szCs w:val="30"/>
        </w:rPr>
      </w:pPr>
      <w:r w:rsidRPr="00802CE3">
        <w:rPr>
          <w:rStyle w:val="text-to-speech"/>
          <w:rFonts w:cstheme="minorHAnsi"/>
          <w:color w:val="111111"/>
          <w:szCs w:val="30"/>
        </w:rPr>
        <w:t>Chi ammaestra uno stolt</w:t>
      </w:r>
      <w:r>
        <w:rPr>
          <w:rStyle w:val="text-to-speech"/>
          <w:rFonts w:cstheme="minorHAnsi"/>
          <w:color w:val="111111"/>
          <w:szCs w:val="30"/>
        </w:rPr>
        <w:t xml:space="preserve">o è come uno che incolla cocci, </w:t>
      </w:r>
      <w:r w:rsidRPr="00802CE3">
        <w:rPr>
          <w:rStyle w:val="text-to-speech"/>
          <w:rFonts w:ascii="Cambria Math" w:hAnsi="Cambria Math" w:cs="Cambria Math"/>
          <w:color w:val="111111"/>
          <w:szCs w:val="30"/>
        </w:rPr>
        <w:t>⌈</w:t>
      </w:r>
      <w:r w:rsidRPr="00802CE3">
        <w:rPr>
          <w:rStyle w:val="text-to-speech"/>
          <w:rFonts w:cstheme="minorHAnsi"/>
          <w:color w:val="111111"/>
          <w:szCs w:val="30"/>
        </w:rPr>
        <w:t>che sveglia un dormiglione da un sonno profondo.</w:t>
      </w:r>
    </w:p>
    <w:p w14:paraId="47C6F9AE" w14:textId="77777777" w:rsidR="00045D93" w:rsidRDefault="00045D93" w:rsidP="00045D93">
      <w:pPr>
        <w:spacing w:line="276" w:lineRule="auto"/>
        <w:jc w:val="both"/>
        <w:rPr>
          <w:rStyle w:val="text-to-speech"/>
          <w:rFonts w:cstheme="minorHAnsi"/>
          <w:color w:val="111111"/>
          <w:szCs w:val="30"/>
        </w:rPr>
      </w:pPr>
      <w:r w:rsidRPr="00802CE3">
        <w:rPr>
          <w:rStyle w:val="text-to-speech"/>
          <w:rFonts w:cstheme="minorHAnsi"/>
          <w:color w:val="111111"/>
          <w:szCs w:val="30"/>
        </w:rPr>
        <w:t>Parlare a uno stolto è parla</w:t>
      </w:r>
      <w:r>
        <w:rPr>
          <w:rStyle w:val="text-to-speech"/>
          <w:rFonts w:cstheme="minorHAnsi"/>
          <w:color w:val="111111"/>
          <w:szCs w:val="30"/>
        </w:rPr>
        <w:t xml:space="preserve">re a chi ha sonno; </w:t>
      </w:r>
      <w:r w:rsidRPr="00802CE3">
        <w:rPr>
          <w:rStyle w:val="text-to-speech"/>
          <w:rFonts w:cstheme="minorHAnsi"/>
          <w:color w:val="111111"/>
          <w:szCs w:val="30"/>
        </w:rPr>
        <w:t>alla fine dirà: "Cosa c'è?".</w:t>
      </w:r>
    </w:p>
    <w:p w14:paraId="37655F47" w14:textId="77777777" w:rsidR="00045D93" w:rsidRDefault="00045D93" w:rsidP="00045D93">
      <w:pPr>
        <w:spacing w:line="276" w:lineRule="auto"/>
        <w:jc w:val="both"/>
        <w:rPr>
          <w:rStyle w:val="text-to-speech"/>
          <w:rFonts w:cstheme="minorHAnsi"/>
          <w:color w:val="111111"/>
          <w:szCs w:val="30"/>
        </w:rPr>
      </w:pPr>
    </w:p>
    <w:p w14:paraId="4705032E" w14:textId="77777777" w:rsidR="00045D93" w:rsidRPr="00802CE3" w:rsidRDefault="00045D93" w:rsidP="00045D93">
      <w:pPr>
        <w:spacing w:line="276" w:lineRule="auto"/>
        <w:jc w:val="both"/>
        <w:rPr>
          <w:rFonts w:cstheme="minorHAnsi"/>
          <w:color w:val="111111"/>
          <w:szCs w:val="30"/>
        </w:rPr>
      </w:pPr>
      <w:r w:rsidRPr="008E1168">
        <w:t xml:space="preserve">1Ts 5,4-6: </w:t>
      </w:r>
    </w:p>
    <w:p w14:paraId="2657D421" w14:textId="77777777" w:rsidR="00045D93" w:rsidRDefault="00045D93" w:rsidP="00045D93">
      <w:pPr>
        <w:spacing w:line="276" w:lineRule="auto"/>
        <w:jc w:val="both"/>
        <w:rPr>
          <w:rStyle w:val="text-to-speech"/>
          <w:rFonts w:cstheme="minorHAnsi"/>
          <w:color w:val="111111"/>
        </w:rPr>
      </w:pPr>
      <w:r w:rsidRPr="00802CE3">
        <w:rPr>
          <w:rStyle w:val="text-to-speech"/>
          <w:rFonts w:cstheme="minorHAnsi"/>
          <w:color w:val="111111"/>
        </w:rPr>
        <w:t>Voi, fratelli, […] siete tutti figli della luce e figli del giorno; noi non apparteniamo alla notte, né alle tenebre. Non dormiamo dunque come gli altri, ma vigiliamo e siamo sobri.</w:t>
      </w:r>
    </w:p>
    <w:p w14:paraId="1271B65B" w14:textId="77777777" w:rsidR="00045D93" w:rsidRDefault="00045D93" w:rsidP="00045D93">
      <w:pPr>
        <w:spacing w:line="276" w:lineRule="auto"/>
        <w:jc w:val="both"/>
        <w:rPr>
          <w:rStyle w:val="text-to-speech"/>
          <w:rFonts w:cstheme="minorHAnsi"/>
          <w:color w:val="111111"/>
        </w:rPr>
      </w:pPr>
    </w:p>
    <w:p w14:paraId="2F6D75A9" w14:textId="77777777" w:rsidR="00045D93" w:rsidRDefault="00045D93" w:rsidP="00045D93">
      <w:pPr>
        <w:spacing w:line="278" w:lineRule="auto"/>
        <w:jc w:val="both"/>
        <w:rPr>
          <w:rFonts w:ascii="Calibri" w:eastAsia="Calibri" w:hAnsi="Calibri" w:cs="Calibri"/>
          <w:i/>
          <w:iCs/>
          <w:sz w:val="24"/>
          <w:szCs w:val="24"/>
        </w:rPr>
      </w:pPr>
      <w:r w:rsidRPr="15B98B1D">
        <w:rPr>
          <w:rFonts w:ascii="Calibri" w:eastAsia="Calibri" w:hAnsi="Calibri" w:cs="Calibri"/>
          <w:i/>
          <w:iCs/>
          <w:sz w:val="24"/>
          <w:szCs w:val="24"/>
        </w:rPr>
        <w:t>Gli occhi del dormiglione non mentono. Sono chiusi. Non vedono nulla. Tutta la vita gli passa accanto, ma i suoi occhi vedono tutto nero. Dorme, russa, è troppo stanco per accogliere la vita che accade intorno a sé. È un sonnambulo della vita, un distratto. Si perde tutte le occasioni e riesce a combinare ben poco. Eppure il Signore è lì, vicino, a pochi passi da lui. Basterebbe così poco per vederlo, per accorgersi. Basterebbe un guizzo, una scintilla. Invece tutto tace. Gli occhi restano sbarrati.</w:t>
      </w:r>
    </w:p>
    <w:p w14:paraId="772565CC" w14:textId="77777777" w:rsidR="00045D93" w:rsidRDefault="00045D93" w:rsidP="00045D93">
      <w:pPr>
        <w:spacing w:line="276" w:lineRule="auto"/>
        <w:jc w:val="both"/>
      </w:pPr>
    </w:p>
    <w:p w14:paraId="76C849DD" w14:textId="77777777" w:rsidR="00B71B80" w:rsidRDefault="00045D93" w:rsidP="00045D93">
      <w:pPr>
        <w:spacing w:line="276" w:lineRule="auto"/>
        <w:jc w:val="both"/>
        <w:rPr>
          <w:b/>
          <w:bCs/>
        </w:rPr>
      </w:pPr>
      <w:r w:rsidRPr="008E1168">
        <w:rPr>
          <w:b/>
          <w:bCs/>
        </w:rPr>
        <w:t>21 dicembre</w:t>
      </w:r>
    </w:p>
    <w:p w14:paraId="1D782019" w14:textId="77777777" w:rsidR="00456873" w:rsidRPr="00C42062" w:rsidRDefault="00045D93" w:rsidP="00456873">
      <w:pPr>
        <w:spacing w:line="276" w:lineRule="auto"/>
        <w:jc w:val="both"/>
        <w:rPr>
          <w:sz w:val="24"/>
          <w:szCs w:val="24"/>
          <w:u w:val="single"/>
        </w:rPr>
      </w:pPr>
      <w:r w:rsidRPr="008E1168">
        <w:rPr>
          <w:b/>
          <w:bCs/>
        </w:rPr>
        <w:t xml:space="preserve"> </w:t>
      </w:r>
      <w:r w:rsidR="00456873" w:rsidRPr="00C42062">
        <w:rPr>
          <w:sz w:val="24"/>
          <w:szCs w:val="24"/>
          <w:u w:val="single"/>
        </w:rPr>
        <w:t>OGGI INCONTRIAMO I PASTORI</w:t>
      </w:r>
    </w:p>
    <w:p w14:paraId="24742AE9" w14:textId="77777777" w:rsidR="00456873" w:rsidRPr="002159AF" w:rsidRDefault="00456873" w:rsidP="00456873">
      <w:pPr>
        <w:spacing w:line="276" w:lineRule="auto"/>
        <w:jc w:val="both"/>
        <w:rPr>
          <w:rFonts w:cstheme="minorHAnsi"/>
          <w:i/>
          <w:iCs/>
          <w:sz w:val="24"/>
          <w:szCs w:val="24"/>
        </w:rPr>
      </w:pPr>
      <w:r w:rsidRPr="002159AF">
        <w:rPr>
          <w:rFonts w:cstheme="minorHAnsi"/>
          <w:i/>
          <w:iCs/>
          <w:sz w:val="24"/>
          <w:szCs w:val="24"/>
        </w:rPr>
        <w:t>Coloro che vanno a vedere</w:t>
      </w:r>
    </w:p>
    <w:p w14:paraId="3E6D4237" w14:textId="77777777" w:rsidR="00456873" w:rsidRDefault="00456873" w:rsidP="00045D93">
      <w:pPr>
        <w:spacing w:line="276" w:lineRule="auto"/>
        <w:jc w:val="both"/>
      </w:pPr>
    </w:p>
    <w:p w14:paraId="73A03027" w14:textId="62785BF9" w:rsidR="00045D93" w:rsidRDefault="00045D93" w:rsidP="00045D93">
      <w:pPr>
        <w:spacing w:line="276" w:lineRule="auto"/>
        <w:jc w:val="both"/>
      </w:pPr>
      <w:r w:rsidRPr="008E1168">
        <w:t>Lc 2,8-15</w:t>
      </w:r>
    </w:p>
    <w:p w14:paraId="63643F61" w14:textId="77777777" w:rsidR="00045D93" w:rsidRDefault="00045D93" w:rsidP="00045D93">
      <w:pPr>
        <w:spacing w:line="276" w:lineRule="auto"/>
        <w:jc w:val="both"/>
        <w:rPr>
          <w:rFonts w:cstheme="minorHAnsi"/>
          <w:color w:val="111111"/>
          <w:shd w:val="clear" w:color="auto" w:fill="FFFFFF"/>
        </w:rPr>
      </w:pPr>
      <w:r w:rsidRPr="00D86D4D">
        <w:rPr>
          <w:rStyle w:val="text-to-speech"/>
          <w:rFonts w:cstheme="minorHAnsi"/>
          <w:color w:val="111111"/>
          <w:szCs w:val="30"/>
        </w:rP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w:t>
      </w:r>
      <w:r w:rsidRPr="00D86D4D">
        <w:rPr>
          <w:rFonts w:cstheme="minorHAnsi"/>
          <w:color w:val="111111"/>
          <w:szCs w:val="30"/>
        </w:rPr>
        <w:t xml:space="preserve"> </w:t>
      </w:r>
      <w:r w:rsidRPr="00D86D4D">
        <w:rPr>
          <w:rStyle w:val="text-to-speech"/>
          <w:rFonts w:cstheme="minorHAnsi"/>
          <w:color w:val="111111"/>
          <w:szCs w:val="30"/>
        </w:rPr>
        <w:t>"Gloria a Dio nel più alto dei cieli</w:t>
      </w:r>
      <w:r w:rsidRPr="00D86D4D">
        <w:rPr>
          <w:rFonts w:cstheme="minorHAnsi"/>
          <w:color w:val="111111"/>
          <w:szCs w:val="30"/>
        </w:rPr>
        <w:t xml:space="preserve"> </w:t>
      </w:r>
      <w:r w:rsidRPr="00D86D4D">
        <w:rPr>
          <w:rStyle w:val="text-to-speech"/>
          <w:rFonts w:cstheme="minorHAnsi"/>
          <w:color w:val="111111"/>
          <w:szCs w:val="30"/>
        </w:rPr>
        <w:t xml:space="preserve">e sulla terra pace agli uomini, che egli ama”. </w:t>
      </w:r>
      <w:r w:rsidRPr="00D86D4D">
        <w:rPr>
          <w:rFonts w:cstheme="minorHAnsi"/>
          <w:color w:val="111111"/>
          <w:shd w:val="clear" w:color="auto" w:fill="FFFFFF"/>
        </w:rPr>
        <w:t>Appena gli angeli si furono allontanati da loro, verso il cielo, i pastori dicevano l'un l'altro: "Andiamo dunque fino a Betlemme, vediamo questo avvenimento che il Signore ci ha fatto conoscere</w:t>
      </w:r>
      <w:r>
        <w:rPr>
          <w:rFonts w:cstheme="minorHAnsi"/>
          <w:color w:val="111111"/>
          <w:shd w:val="clear" w:color="auto" w:fill="FFFFFF"/>
        </w:rPr>
        <w:t>.</w:t>
      </w:r>
    </w:p>
    <w:p w14:paraId="17E045C8" w14:textId="77777777" w:rsidR="00045D93" w:rsidRPr="008E1168" w:rsidRDefault="00045D93" w:rsidP="00045D93">
      <w:pPr>
        <w:spacing w:line="276" w:lineRule="auto"/>
        <w:jc w:val="both"/>
        <w:rPr>
          <w:rFonts w:cstheme="minorHAnsi"/>
          <w:color w:val="111111"/>
          <w:szCs w:val="30"/>
        </w:rPr>
      </w:pPr>
    </w:p>
    <w:p w14:paraId="11E1BF75" w14:textId="77777777" w:rsidR="00045D93" w:rsidRDefault="00045D93" w:rsidP="00045D93">
      <w:pPr>
        <w:spacing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lastRenderedPageBreak/>
        <w:t xml:space="preserve">Gli occhi dei pastori non mentono. Sono occhi stanchi, provati dalla vita e dalla fatica di un lavoro sporco, durissimo. Sono i semplici, i poveri. Occhi abituati al buio e alle notti stellate vegliando il gregge. Ma quella notte i loro occhi videro non solo pecore e capre o asinelli a fare da guardia. Videro gli angeli volare, cantare, gridare dalla felicità. Strabuzzano gli occhi i poveri pastori, la gioia della nascita del figlio di Dio è annunciata a loro. Tanta attesa ora giunge al compimento. </w:t>
      </w:r>
    </w:p>
    <w:p w14:paraId="1C7AAF04" w14:textId="77777777" w:rsidR="00045D93" w:rsidRDefault="00045D93" w:rsidP="00045D93">
      <w:pPr>
        <w:spacing w:line="276" w:lineRule="auto"/>
        <w:jc w:val="both"/>
      </w:pPr>
    </w:p>
    <w:p w14:paraId="7B52DE88" w14:textId="77777777" w:rsidR="00456873" w:rsidRDefault="00045D93" w:rsidP="00045D93">
      <w:pPr>
        <w:spacing w:line="276" w:lineRule="auto"/>
        <w:jc w:val="both"/>
        <w:rPr>
          <w:b/>
          <w:bCs/>
        </w:rPr>
      </w:pPr>
      <w:r w:rsidRPr="008E1168">
        <w:rPr>
          <w:b/>
          <w:bCs/>
        </w:rPr>
        <w:t>22 dicembre</w:t>
      </w:r>
    </w:p>
    <w:p w14:paraId="31F2D102" w14:textId="77777777" w:rsidR="003B466E" w:rsidRPr="00134FC4" w:rsidRDefault="003B466E" w:rsidP="003B466E">
      <w:pPr>
        <w:spacing w:line="276" w:lineRule="auto"/>
        <w:jc w:val="both"/>
        <w:rPr>
          <w:sz w:val="24"/>
          <w:szCs w:val="24"/>
          <w:u w:val="single"/>
        </w:rPr>
      </w:pPr>
      <w:r w:rsidRPr="00134FC4">
        <w:rPr>
          <w:sz w:val="24"/>
          <w:szCs w:val="24"/>
          <w:u w:val="single"/>
        </w:rPr>
        <w:t xml:space="preserve">OGGI INCONTRIAMO L’ ASINO e IL BUE </w:t>
      </w:r>
    </w:p>
    <w:p w14:paraId="6C1E04E2" w14:textId="77777777" w:rsidR="003B466E" w:rsidRPr="002159AF" w:rsidRDefault="003B466E" w:rsidP="003B466E">
      <w:pPr>
        <w:spacing w:line="276" w:lineRule="auto"/>
        <w:jc w:val="both"/>
        <w:rPr>
          <w:i/>
          <w:iCs/>
          <w:sz w:val="24"/>
          <w:szCs w:val="24"/>
        </w:rPr>
      </w:pPr>
      <w:r w:rsidRPr="002159AF">
        <w:rPr>
          <w:i/>
          <w:iCs/>
          <w:sz w:val="24"/>
          <w:szCs w:val="24"/>
        </w:rPr>
        <w:t>Coloro che vedono ma non capiscono tutto, eppure ci sono</w:t>
      </w:r>
    </w:p>
    <w:p w14:paraId="1354683F" w14:textId="77777777" w:rsidR="003B466E" w:rsidRDefault="003B466E" w:rsidP="00045D93">
      <w:pPr>
        <w:spacing w:line="276" w:lineRule="auto"/>
        <w:jc w:val="both"/>
        <w:rPr>
          <w:b/>
          <w:bCs/>
        </w:rPr>
      </w:pPr>
    </w:p>
    <w:p w14:paraId="6C9C338C" w14:textId="11916ECD" w:rsidR="00045D93" w:rsidRPr="00D86D4D" w:rsidRDefault="00045D93" w:rsidP="00045D93">
      <w:pPr>
        <w:spacing w:line="276" w:lineRule="auto"/>
        <w:jc w:val="both"/>
      </w:pPr>
      <w:proofErr w:type="spellStart"/>
      <w:r w:rsidRPr="00D86D4D">
        <w:t>Is</w:t>
      </w:r>
      <w:proofErr w:type="spellEnd"/>
      <w:r w:rsidRPr="00D86D4D">
        <w:t xml:space="preserve"> 1,2-4</w:t>
      </w:r>
    </w:p>
    <w:p w14:paraId="3F7279E5" w14:textId="77777777" w:rsidR="00045D93" w:rsidRDefault="00045D93" w:rsidP="00045D93">
      <w:pPr>
        <w:spacing w:line="276" w:lineRule="auto"/>
        <w:jc w:val="both"/>
        <w:rPr>
          <w:rStyle w:val="text-to-speech"/>
          <w:rFonts w:cstheme="minorHAnsi"/>
          <w:color w:val="111111"/>
          <w:szCs w:val="30"/>
        </w:rPr>
      </w:pPr>
      <w:r w:rsidRPr="00D86D4D">
        <w:rPr>
          <w:rStyle w:val="text-to-speech"/>
          <w:rFonts w:cstheme="minorHAnsi"/>
          <w:color w:val="111111"/>
          <w:szCs w:val="30"/>
        </w:rPr>
        <w:t>Udite, o cieli, ascolta, o terra,</w:t>
      </w:r>
      <w:r w:rsidRPr="00D86D4D">
        <w:rPr>
          <w:rFonts w:cstheme="minorHAnsi"/>
          <w:color w:val="111111"/>
          <w:szCs w:val="30"/>
        </w:rPr>
        <w:t xml:space="preserve"> </w:t>
      </w:r>
      <w:r w:rsidRPr="00D86D4D">
        <w:rPr>
          <w:rStyle w:val="text-to-speech"/>
          <w:rFonts w:cstheme="minorHAnsi"/>
          <w:color w:val="111111"/>
          <w:szCs w:val="30"/>
        </w:rPr>
        <w:t>così parla il Signore:</w:t>
      </w:r>
      <w:r w:rsidRPr="00D86D4D">
        <w:rPr>
          <w:rFonts w:cstheme="minorHAnsi"/>
          <w:color w:val="111111"/>
          <w:szCs w:val="30"/>
        </w:rPr>
        <w:t xml:space="preserve"> </w:t>
      </w:r>
      <w:r w:rsidRPr="00D86D4D">
        <w:rPr>
          <w:rStyle w:val="text-to-speech"/>
          <w:rFonts w:cstheme="minorHAnsi"/>
          <w:color w:val="111111"/>
          <w:szCs w:val="30"/>
        </w:rPr>
        <w:t>"Ho allevato e fatto crescere figli,</w:t>
      </w:r>
      <w:r w:rsidRPr="00D86D4D">
        <w:rPr>
          <w:rFonts w:cstheme="minorHAnsi"/>
          <w:color w:val="111111"/>
          <w:szCs w:val="30"/>
        </w:rPr>
        <w:t xml:space="preserve"> </w:t>
      </w:r>
      <w:r w:rsidRPr="00D86D4D">
        <w:rPr>
          <w:rStyle w:val="text-to-speech"/>
          <w:rFonts w:cstheme="minorHAnsi"/>
          <w:color w:val="111111"/>
          <w:szCs w:val="30"/>
        </w:rPr>
        <w:t>ma essi si sono ribellati contro di me.</w:t>
      </w:r>
      <w:r w:rsidRPr="00D86D4D">
        <w:rPr>
          <w:rFonts w:cstheme="minorHAnsi"/>
          <w:color w:val="111111"/>
          <w:szCs w:val="30"/>
        </w:rPr>
        <w:t xml:space="preserve"> </w:t>
      </w:r>
      <w:r w:rsidRPr="00D86D4D">
        <w:rPr>
          <w:rStyle w:val="text-to-speech"/>
          <w:rFonts w:cstheme="minorHAnsi"/>
          <w:color w:val="111111"/>
          <w:szCs w:val="30"/>
        </w:rPr>
        <w:t>Il bue conosce il suo proprietario</w:t>
      </w:r>
      <w:r w:rsidRPr="00D86D4D">
        <w:rPr>
          <w:rFonts w:cstheme="minorHAnsi"/>
          <w:color w:val="111111"/>
          <w:szCs w:val="30"/>
        </w:rPr>
        <w:t xml:space="preserve"> </w:t>
      </w:r>
      <w:r w:rsidRPr="00D86D4D">
        <w:rPr>
          <w:rStyle w:val="text-to-speech"/>
          <w:rFonts w:cstheme="minorHAnsi"/>
          <w:color w:val="111111"/>
          <w:szCs w:val="30"/>
        </w:rPr>
        <w:t>e l'asino la greppia del suo padrone,</w:t>
      </w:r>
      <w:r w:rsidRPr="00D86D4D">
        <w:rPr>
          <w:rFonts w:cstheme="minorHAnsi"/>
          <w:color w:val="111111"/>
          <w:szCs w:val="30"/>
        </w:rPr>
        <w:t xml:space="preserve"> </w:t>
      </w:r>
      <w:r w:rsidRPr="00D86D4D">
        <w:rPr>
          <w:rStyle w:val="text-to-speech"/>
          <w:rFonts w:cstheme="minorHAnsi"/>
          <w:color w:val="111111"/>
          <w:szCs w:val="30"/>
        </w:rPr>
        <w:t>ma Israele non conosce,</w:t>
      </w:r>
      <w:r w:rsidRPr="00D86D4D">
        <w:rPr>
          <w:rFonts w:cstheme="minorHAnsi"/>
          <w:color w:val="111111"/>
          <w:szCs w:val="30"/>
        </w:rPr>
        <w:t xml:space="preserve"> </w:t>
      </w:r>
      <w:r w:rsidRPr="00D86D4D">
        <w:rPr>
          <w:rStyle w:val="text-to-speech"/>
          <w:rFonts w:cstheme="minorHAnsi"/>
          <w:color w:val="111111"/>
          <w:szCs w:val="30"/>
        </w:rPr>
        <w:t>il mio popolo non comprende".</w:t>
      </w:r>
      <w:r w:rsidRPr="00D86D4D">
        <w:rPr>
          <w:rFonts w:cstheme="minorHAnsi"/>
          <w:color w:val="111111"/>
          <w:szCs w:val="30"/>
        </w:rPr>
        <w:t xml:space="preserve"> </w:t>
      </w:r>
      <w:r w:rsidRPr="00D86D4D">
        <w:rPr>
          <w:rStyle w:val="text-to-speech"/>
          <w:rFonts w:cstheme="minorHAnsi"/>
          <w:color w:val="111111"/>
          <w:szCs w:val="30"/>
        </w:rPr>
        <w:t>Guai, gente peccatrice,</w:t>
      </w:r>
      <w:r w:rsidRPr="00D86D4D">
        <w:rPr>
          <w:rFonts w:cstheme="minorHAnsi"/>
          <w:color w:val="111111"/>
          <w:szCs w:val="30"/>
        </w:rPr>
        <w:t xml:space="preserve"> </w:t>
      </w:r>
      <w:r w:rsidRPr="00D86D4D">
        <w:rPr>
          <w:rStyle w:val="text-to-speech"/>
          <w:rFonts w:cstheme="minorHAnsi"/>
          <w:color w:val="111111"/>
          <w:szCs w:val="30"/>
        </w:rPr>
        <w:t>popolo carico d'iniquità!</w:t>
      </w:r>
      <w:r w:rsidRPr="00D86D4D">
        <w:rPr>
          <w:rFonts w:cstheme="minorHAnsi"/>
          <w:color w:val="111111"/>
          <w:szCs w:val="30"/>
        </w:rPr>
        <w:t xml:space="preserve"> </w:t>
      </w:r>
      <w:r w:rsidRPr="00D86D4D">
        <w:rPr>
          <w:rStyle w:val="text-to-speech"/>
          <w:rFonts w:cstheme="minorHAnsi"/>
          <w:color w:val="111111"/>
          <w:szCs w:val="30"/>
        </w:rPr>
        <w:t>Razza di scellerati,</w:t>
      </w:r>
      <w:r w:rsidRPr="00D86D4D">
        <w:rPr>
          <w:rFonts w:cstheme="minorHAnsi"/>
          <w:color w:val="111111"/>
          <w:szCs w:val="30"/>
        </w:rPr>
        <w:t xml:space="preserve"> </w:t>
      </w:r>
      <w:r w:rsidRPr="00D86D4D">
        <w:rPr>
          <w:rStyle w:val="text-to-speech"/>
          <w:rFonts w:cstheme="minorHAnsi"/>
          <w:color w:val="111111"/>
          <w:szCs w:val="30"/>
        </w:rPr>
        <w:t>figli corrotti!</w:t>
      </w:r>
      <w:r w:rsidRPr="00D86D4D">
        <w:rPr>
          <w:rFonts w:cstheme="minorHAnsi"/>
          <w:color w:val="111111"/>
          <w:szCs w:val="30"/>
        </w:rPr>
        <w:t xml:space="preserve"> </w:t>
      </w:r>
      <w:r w:rsidRPr="00D86D4D">
        <w:rPr>
          <w:rStyle w:val="text-to-speech"/>
          <w:rFonts w:cstheme="minorHAnsi"/>
          <w:color w:val="111111"/>
          <w:szCs w:val="30"/>
        </w:rPr>
        <w:t>Hanno abbandonato il Signore,</w:t>
      </w:r>
      <w:r w:rsidRPr="00D86D4D">
        <w:rPr>
          <w:rFonts w:cstheme="minorHAnsi"/>
          <w:color w:val="111111"/>
          <w:szCs w:val="30"/>
        </w:rPr>
        <w:t xml:space="preserve"> </w:t>
      </w:r>
      <w:r w:rsidRPr="00D86D4D">
        <w:rPr>
          <w:rStyle w:val="text-to-speech"/>
          <w:rFonts w:cstheme="minorHAnsi"/>
          <w:color w:val="111111"/>
          <w:szCs w:val="30"/>
        </w:rPr>
        <w:t>hanno disprezzato il Santo d'Israele,</w:t>
      </w:r>
      <w:r w:rsidRPr="00D86D4D">
        <w:rPr>
          <w:rFonts w:cstheme="minorHAnsi"/>
          <w:color w:val="111111"/>
          <w:szCs w:val="30"/>
        </w:rPr>
        <w:t xml:space="preserve"> </w:t>
      </w:r>
      <w:r w:rsidRPr="00D86D4D">
        <w:rPr>
          <w:rStyle w:val="text-to-speech"/>
          <w:rFonts w:cstheme="minorHAnsi"/>
          <w:color w:val="111111"/>
          <w:szCs w:val="30"/>
        </w:rPr>
        <w:t>si sono voltati indietro</w:t>
      </w:r>
      <w:r>
        <w:rPr>
          <w:rStyle w:val="text-to-speech"/>
          <w:rFonts w:cstheme="minorHAnsi"/>
          <w:color w:val="111111"/>
          <w:szCs w:val="30"/>
        </w:rPr>
        <w:t>.</w:t>
      </w:r>
    </w:p>
    <w:p w14:paraId="25BB1FBC" w14:textId="77777777" w:rsidR="00045D93" w:rsidRDefault="00045D93" w:rsidP="00045D93">
      <w:pPr>
        <w:spacing w:line="276" w:lineRule="auto"/>
        <w:jc w:val="both"/>
        <w:rPr>
          <w:rStyle w:val="text-to-speech"/>
          <w:rFonts w:cstheme="minorHAnsi"/>
          <w:color w:val="111111"/>
          <w:sz w:val="10"/>
          <w:szCs w:val="30"/>
        </w:rPr>
      </w:pPr>
    </w:p>
    <w:p w14:paraId="16BD2519" w14:textId="77777777" w:rsidR="00045D93" w:rsidRPr="000A552F" w:rsidRDefault="00045D93" w:rsidP="00045D93">
      <w:pPr>
        <w:spacing w:line="276" w:lineRule="auto"/>
        <w:jc w:val="both"/>
        <w:rPr>
          <w:rStyle w:val="text-to-speech"/>
          <w:rFonts w:cstheme="minorHAnsi"/>
          <w:color w:val="111111"/>
          <w:sz w:val="10"/>
          <w:szCs w:val="30"/>
        </w:rPr>
      </w:pPr>
    </w:p>
    <w:p w14:paraId="7144F397" w14:textId="77777777" w:rsidR="00045D93" w:rsidRDefault="00045D93" w:rsidP="00045D93">
      <w:pPr>
        <w:spacing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t>Gli occhi dell’asino e il bue non mentono. Sono occhi bu</w:t>
      </w:r>
      <w:r>
        <w:rPr>
          <w:rFonts w:ascii="Times New Roman" w:eastAsia="Times New Roman" w:hAnsi="Times New Roman" w:cs="Times New Roman"/>
          <w:i/>
          <w:iCs/>
          <w:color w:val="000000" w:themeColor="text1"/>
          <w:sz w:val="24"/>
          <w:szCs w:val="24"/>
        </w:rPr>
        <w:t>ff</w:t>
      </w:r>
      <w:r w:rsidRPr="15B98B1D">
        <w:rPr>
          <w:rFonts w:ascii="Times New Roman" w:eastAsia="Times New Roman" w:hAnsi="Times New Roman" w:cs="Times New Roman"/>
          <w:i/>
          <w:iCs/>
          <w:color w:val="000000" w:themeColor="text1"/>
          <w:sz w:val="24"/>
          <w:szCs w:val="24"/>
        </w:rPr>
        <w:t xml:space="preserve">i, simpatici. Osservano la scena curiosi. Mai si sarebbero aspettati che Dio venisse a nascere proprio a casa loro. Qualcosa avranno capito, qualcosa no, come tutti noi d’altronde. Eppure sono fortunati ad assistere al miracolo più grande della storia. Dio che si fa uomo, nella loro mangiatoia. Perché Gesù sarà cibo per tutta l’umanità, sarà pane spezzato per amore nostro. E allora beati, o asino e bue, i vostri occhi perché vedono! </w:t>
      </w:r>
    </w:p>
    <w:p w14:paraId="7D41DAF1" w14:textId="77777777" w:rsidR="00045D93" w:rsidRDefault="00045D93" w:rsidP="00045D93">
      <w:pPr>
        <w:spacing w:line="276" w:lineRule="auto"/>
        <w:jc w:val="both"/>
      </w:pPr>
    </w:p>
    <w:p w14:paraId="51CD9A7B" w14:textId="77777777" w:rsidR="003B466E" w:rsidRDefault="00045D93" w:rsidP="00045D93">
      <w:pPr>
        <w:spacing w:line="276" w:lineRule="auto"/>
        <w:jc w:val="both"/>
        <w:rPr>
          <w:b/>
          <w:bCs/>
        </w:rPr>
      </w:pPr>
      <w:r w:rsidRPr="00D86D4D">
        <w:rPr>
          <w:b/>
          <w:bCs/>
        </w:rPr>
        <w:t xml:space="preserve">23 dicembre </w:t>
      </w:r>
    </w:p>
    <w:p w14:paraId="6CB27B5A" w14:textId="77777777" w:rsidR="00A200FD" w:rsidRPr="002159AF" w:rsidRDefault="00A200FD" w:rsidP="00A200FD">
      <w:pPr>
        <w:spacing w:line="276" w:lineRule="auto"/>
        <w:jc w:val="both"/>
        <w:rPr>
          <w:rFonts w:cstheme="minorHAnsi"/>
          <w:sz w:val="24"/>
          <w:szCs w:val="24"/>
          <w:u w:val="single"/>
        </w:rPr>
      </w:pPr>
      <w:r w:rsidRPr="002159AF">
        <w:rPr>
          <w:rFonts w:cstheme="minorHAnsi"/>
          <w:sz w:val="24"/>
          <w:szCs w:val="24"/>
          <w:u w:val="single"/>
        </w:rPr>
        <w:t>OGGI INCONTRIAMO GIUSEPPE</w:t>
      </w:r>
    </w:p>
    <w:p w14:paraId="16330C22" w14:textId="77777777" w:rsidR="00A200FD" w:rsidRPr="002159AF" w:rsidRDefault="00A200FD" w:rsidP="00A200FD">
      <w:pPr>
        <w:spacing w:line="276" w:lineRule="auto"/>
        <w:jc w:val="both"/>
        <w:rPr>
          <w:rFonts w:cstheme="minorHAnsi"/>
          <w:i/>
          <w:iCs/>
          <w:sz w:val="24"/>
          <w:szCs w:val="24"/>
        </w:rPr>
      </w:pPr>
      <w:r w:rsidRPr="002159AF">
        <w:rPr>
          <w:rFonts w:cstheme="minorHAnsi"/>
          <w:i/>
          <w:iCs/>
          <w:sz w:val="24"/>
          <w:szCs w:val="24"/>
        </w:rPr>
        <w:t>Colui che vede con gli occhi del cuore</w:t>
      </w:r>
    </w:p>
    <w:p w14:paraId="29E802A2" w14:textId="77777777" w:rsidR="00A200FD" w:rsidRDefault="00A200FD" w:rsidP="00045D93">
      <w:pPr>
        <w:spacing w:line="276" w:lineRule="auto"/>
        <w:jc w:val="both"/>
      </w:pPr>
    </w:p>
    <w:p w14:paraId="62F570DC" w14:textId="454958FF" w:rsidR="00045D93" w:rsidRPr="00D86D4D" w:rsidRDefault="00045D93" w:rsidP="00045D93">
      <w:pPr>
        <w:spacing w:line="276" w:lineRule="auto"/>
        <w:jc w:val="both"/>
      </w:pPr>
      <w:r w:rsidRPr="00D86D4D">
        <w:t xml:space="preserve">Mt 1,18-24 </w:t>
      </w:r>
    </w:p>
    <w:p w14:paraId="7CF78847" w14:textId="77777777" w:rsidR="00045D93" w:rsidRDefault="00045D93" w:rsidP="00045D93">
      <w:pPr>
        <w:spacing w:line="276" w:lineRule="auto"/>
        <w:jc w:val="both"/>
        <w:rPr>
          <w:rStyle w:val="text-to-speech"/>
          <w:rFonts w:cstheme="minorHAnsi"/>
          <w:color w:val="111111"/>
          <w:szCs w:val="30"/>
        </w:rPr>
      </w:pPr>
      <w:r w:rsidRPr="00D86D4D">
        <w:rPr>
          <w:rStyle w:val="text-to-speech"/>
          <w:rFonts w:cstheme="minorHAnsi"/>
          <w:color w:val="111111"/>
          <w:szCs w:val="30"/>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r w:rsidRPr="00D86D4D">
        <w:rPr>
          <w:rFonts w:cstheme="minorHAnsi"/>
          <w:color w:val="111111"/>
          <w:szCs w:val="30"/>
        </w:rPr>
        <w:t xml:space="preserve"> </w:t>
      </w:r>
      <w:r w:rsidRPr="00D86D4D">
        <w:rPr>
          <w:rStyle w:val="text-to-speech"/>
          <w:rFonts w:cstheme="minorHAnsi"/>
          <w:color w:val="111111"/>
          <w:szCs w:val="30"/>
        </w:rPr>
        <w:t>Tutto questo è avvenuto perché si compisse ciò che era stato detto dal Signore per mezzo del profeta:</w:t>
      </w:r>
      <w:r w:rsidRPr="00D86D4D">
        <w:rPr>
          <w:rFonts w:cstheme="minorHAnsi"/>
          <w:color w:val="111111"/>
          <w:szCs w:val="30"/>
        </w:rPr>
        <w:t xml:space="preserve"> </w:t>
      </w:r>
      <w:r w:rsidRPr="00D86D4D">
        <w:rPr>
          <w:rStyle w:val="text-to-speech"/>
          <w:rFonts w:cstheme="minorHAnsi"/>
          <w:color w:val="111111"/>
          <w:szCs w:val="30"/>
        </w:rPr>
        <w:t>Ecco, la vergine concepirà e darà alla luce un figlio:</w:t>
      </w:r>
      <w:r w:rsidRPr="00D86D4D">
        <w:rPr>
          <w:rFonts w:cstheme="minorHAnsi"/>
          <w:i/>
          <w:iCs/>
          <w:color w:val="111111"/>
          <w:szCs w:val="30"/>
        </w:rPr>
        <w:t xml:space="preserve"> </w:t>
      </w:r>
      <w:r w:rsidRPr="00D86D4D">
        <w:rPr>
          <w:rStyle w:val="text-to-speech"/>
          <w:rFonts w:cstheme="minorHAnsi"/>
          <w:color w:val="111111"/>
          <w:szCs w:val="30"/>
        </w:rPr>
        <w:t>a lui sarà dato il nome di Emmanuele,</w:t>
      </w:r>
      <w:r w:rsidRPr="00D86D4D">
        <w:rPr>
          <w:rFonts w:cstheme="minorHAnsi"/>
          <w:color w:val="111111"/>
          <w:szCs w:val="30"/>
        </w:rPr>
        <w:t xml:space="preserve"> </w:t>
      </w:r>
      <w:r w:rsidRPr="00D86D4D">
        <w:rPr>
          <w:rStyle w:val="text-to-speech"/>
          <w:rFonts w:cstheme="minorHAnsi"/>
          <w:color w:val="111111"/>
          <w:szCs w:val="30"/>
        </w:rPr>
        <w:t>che significa Dio con noi.</w:t>
      </w:r>
      <w:r w:rsidRPr="00D86D4D">
        <w:rPr>
          <w:rStyle w:val="verse"/>
          <w:rFonts w:cstheme="minorHAnsi"/>
          <w:color w:val="111111"/>
          <w:szCs w:val="30"/>
        </w:rPr>
        <w:t> </w:t>
      </w:r>
      <w:r w:rsidRPr="00D86D4D">
        <w:rPr>
          <w:rStyle w:val="versenumber"/>
          <w:rFonts w:cstheme="minorHAnsi"/>
          <w:color w:val="A6122D"/>
          <w:szCs w:val="30"/>
          <w:vertAlign w:val="superscript"/>
        </w:rPr>
        <w:t xml:space="preserve"> </w:t>
      </w:r>
      <w:r w:rsidRPr="00D86D4D">
        <w:rPr>
          <w:rStyle w:val="text-to-speech"/>
          <w:rFonts w:cstheme="minorHAnsi"/>
          <w:color w:val="111111"/>
          <w:szCs w:val="30"/>
        </w:rPr>
        <w:t>Quando si destò dal sonno, Giuseppe fece come gli aveva ordinato l'angelo del Signore e prese con sé la sua sposa.</w:t>
      </w:r>
      <w:r>
        <w:rPr>
          <w:rStyle w:val="text-to-speech"/>
          <w:rFonts w:cstheme="minorHAnsi"/>
          <w:color w:val="111111"/>
          <w:szCs w:val="30"/>
        </w:rPr>
        <w:t xml:space="preserve"> </w:t>
      </w:r>
    </w:p>
    <w:p w14:paraId="4861628B" w14:textId="77777777" w:rsidR="00045D93" w:rsidRPr="008E1168" w:rsidRDefault="00045D93" w:rsidP="00045D93">
      <w:pPr>
        <w:spacing w:line="276" w:lineRule="auto"/>
        <w:jc w:val="both"/>
        <w:rPr>
          <w:rFonts w:cstheme="minorHAnsi"/>
        </w:rPr>
      </w:pPr>
    </w:p>
    <w:p w14:paraId="5B0E3DEB" w14:textId="77777777" w:rsidR="00045D93" w:rsidRDefault="00045D93" w:rsidP="00045D93">
      <w:pPr>
        <w:spacing w:line="278" w:lineRule="auto"/>
        <w:jc w:val="both"/>
        <w:rPr>
          <w:rFonts w:ascii="Calibri" w:eastAsia="Calibri" w:hAnsi="Calibri" w:cs="Calibri"/>
          <w:i/>
          <w:iCs/>
          <w:sz w:val="24"/>
          <w:szCs w:val="24"/>
        </w:rPr>
      </w:pPr>
      <w:r w:rsidRPr="15B98B1D">
        <w:rPr>
          <w:rFonts w:ascii="Times New Roman" w:eastAsia="Times New Roman" w:hAnsi="Times New Roman" w:cs="Times New Roman"/>
          <w:i/>
          <w:iCs/>
          <w:color w:val="000000" w:themeColor="text1"/>
          <w:sz w:val="24"/>
          <w:szCs w:val="24"/>
        </w:rPr>
        <w:t xml:space="preserve">Gli occhi di Giuseppe non mentono. Sono un incrocio di gioie e domande. Passano continuamente dal bambino avvolto in fasce al cielo misterioso e profondo. Da dove verrà questo bambino? I suoi occhi scrutano il bambino, lo vedono sdraiato sul legno, come un giorno sarà sulla croce. Lui, Giuseppe ne assume tutta la paternità umana, cosciente che solo Dio è Padre. Gli occhi di Giuseppe ce li immaginiamo commossi, profondamente colpiti che Dio, per la nascita del suo figlio, sia passato proprio di lì. </w:t>
      </w:r>
    </w:p>
    <w:p w14:paraId="4C6A4EE4" w14:textId="77777777" w:rsidR="00045D93" w:rsidRPr="008E1168" w:rsidRDefault="00045D93" w:rsidP="00045D93">
      <w:pPr>
        <w:spacing w:line="276" w:lineRule="auto"/>
        <w:jc w:val="both"/>
        <w:rPr>
          <w:rFonts w:cstheme="minorHAnsi"/>
        </w:rPr>
      </w:pPr>
    </w:p>
    <w:p w14:paraId="022604D8" w14:textId="77777777" w:rsidR="00FE1DAD" w:rsidRDefault="00045D93" w:rsidP="00045D93">
      <w:pPr>
        <w:spacing w:line="276" w:lineRule="auto"/>
        <w:jc w:val="both"/>
        <w:rPr>
          <w:b/>
          <w:bCs/>
        </w:rPr>
      </w:pPr>
      <w:r w:rsidRPr="008E1168">
        <w:rPr>
          <w:b/>
          <w:bCs/>
        </w:rPr>
        <w:t>24 dicembre</w:t>
      </w:r>
    </w:p>
    <w:p w14:paraId="07948A85" w14:textId="0022584F" w:rsidR="00FE1DAD" w:rsidRPr="008A2AE1" w:rsidRDefault="00FE1DAD" w:rsidP="00FE1DAD">
      <w:pPr>
        <w:rPr>
          <w:sz w:val="24"/>
          <w:szCs w:val="24"/>
          <w:u w:val="single"/>
        </w:rPr>
      </w:pPr>
      <w:r w:rsidRPr="008A2AE1">
        <w:rPr>
          <w:sz w:val="24"/>
          <w:szCs w:val="24"/>
          <w:u w:val="single"/>
        </w:rPr>
        <w:t>OGGI INCONTRIAMO MARIA</w:t>
      </w:r>
      <w:r w:rsidR="002159AF">
        <w:rPr>
          <w:sz w:val="24"/>
          <w:szCs w:val="24"/>
          <w:u w:val="single"/>
        </w:rPr>
        <w:t xml:space="preserve"> con Gesù Bambino</w:t>
      </w:r>
    </w:p>
    <w:p w14:paraId="6892BEB2" w14:textId="77777777" w:rsidR="00FE1DAD" w:rsidRPr="002159AF" w:rsidRDefault="00FE1DAD" w:rsidP="00FE1DAD">
      <w:pPr>
        <w:rPr>
          <w:i/>
          <w:iCs/>
          <w:sz w:val="24"/>
          <w:szCs w:val="24"/>
        </w:rPr>
      </w:pPr>
      <w:r w:rsidRPr="002159AF">
        <w:rPr>
          <w:i/>
          <w:iCs/>
          <w:sz w:val="24"/>
          <w:szCs w:val="24"/>
        </w:rPr>
        <w:lastRenderedPageBreak/>
        <w:t>Colei che è stata guardata e si è guardata in modo nuovo</w:t>
      </w:r>
    </w:p>
    <w:p w14:paraId="226A4919" w14:textId="77777777" w:rsidR="00045D93" w:rsidRPr="00BF150F" w:rsidRDefault="00045D93" w:rsidP="00045D93">
      <w:pPr>
        <w:spacing w:line="276" w:lineRule="auto"/>
        <w:jc w:val="both"/>
        <w:rPr>
          <w:sz w:val="14"/>
        </w:rPr>
      </w:pPr>
    </w:p>
    <w:p w14:paraId="6283069E" w14:textId="77777777" w:rsidR="00045D93" w:rsidRDefault="00045D93" w:rsidP="00045D93">
      <w:pPr>
        <w:spacing w:line="276" w:lineRule="auto"/>
        <w:jc w:val="both"/>
      </w:pPr>
      <w:r>
        <w:t>Lc 1,34</w:t>
      </w:r>
      <w:r w:rsidRPr="00215AA8">
        <w:t>-38</w:t>
      </w:r>
      <w:r>
        <w:t xml:space="preserve"> </w:t>
      </w:r>
    </w:p>
    <w:p w14:paraId="57A1C0A0" w14:textId="77777777" w:rsidR="00045D93" w:rsidRDefault="00045D93" w:rsidP="00045D93">
      <w:pPr>
        <w:spacing w:line="276" w:lineRule="auto"/>
        <w:jc w:val="both"/>
      </w:pPr>
      <w:r w:rsidRPr="00BF150F">
        <w:t>Allora Maria disse all'angelo: "Come avverrà quest</w:t>
      </w:r>
      <w:r>
        <w:t xml:space="preserve">o, poiché non conosco uomo?". </w:t>
      </w:r>
      <w:r w:rsidRPr="00BF150F">
        <w:t>Le rispose l'angelo: "Lo Spirito Santo scenderà su di te e la potenza dell'Altissimo ti coprirà con la sua ombra. Perciò colui che nascerà sarà santo e</w:t>
      </w:r>
      <w:r>
        <w:t xml:space="preserve"> sarà chiamato Figlio di Dio. </w:t>
      </w:r>
      <w:r w:rsidRPr="00BF150F">
        <w:t>Ed ecco, Elisabetta, tua parente, nella sua vecchiaia ha concepito anch'essa un figlio e questo è il sesto mese pe</w:t>
      </w:r>
      <w:r>
        <w:t xml:space="preserve">r lei, che era detta sterile: </w:t>
      </w:r>
      <w:r w:rsidRPr="00BF150F">
        <w:t>null</w:t>
      </w:r>
      <w:r>
        <w:t xml:space="preserve">a è impossibile a Dio". </w:t>
      </w:r>
      <w:r w:rsidRPr="00BF150F">
        <w:t>Allora Maria disse: "Ecco la serva del Signore: avvenga per me secondo la tua parola". E l'angelo si allontanò da lei.</w:t>
      </w:r>
    </w:p>
    <w:p w14:paraId="31FD5BF9" w14:textId="77777777" w:rsidR="00682B92" w:rsidRDefault="00682B92" w:rsidP="00045D93">
      <w:pPr>
        <w:spacing w:line="278" w:lineRule="auto"/>
        <w:jc w:val="both"/>
        <w:rPr>
          <w:rFonts w:ascii="Times New Roman" w:eastAsia="Times New Roman" w:hAnsi="Times New Roman" w:cs="Times New Roman"/>
          <w:i/>
          <w:iCs/>
          <w:color w:val="000000" w:themeColor="text1"/>
          <w:sz w:val="24"/>
          <w:szCs w:val="24"/>
        </w:rPr>
      </w:pPr>
    </w:p>
    <w:p w14:paraId="7367A32C" w14:textId="77777777" w:rsidR="00045D93" w:rsidRDefault="00045D93" w:rsidP="00045D93">
      <w:pPr>
        <w:spacing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t>Gli occhi di Maria non mentono. Guardano il figlio. Lo farà per tutta la vita. Maria in quegli istanti, con Giuseppe e un po’ di poveri, si gusta quella scena, di silenzio, di buio, di povertà. I suoi occhi mangiano il suo figlioletto, bello come Dio. Lo coccola e ne ascolta i primi vagiti. Questo figlio è suo e non è suo. Dovrà soffrire e patire molto, e anche lei come madre sarà attraversata da tutto questo. E noi qui a vedere madre e figlio come si guardano, come si amano. In attesa di accogliere noi tra le braccia quel dono. In attesa di essere noi guardati da Lui. E profondamente amati.</w:t>
      </w:r>
    </w:p>
    <w:p w14:paraId="14840CB1" w14:textId="77777777" w:rsidR="00045D93" w:rsidRDefault="00045D93" w:rsidP="00045D93">
      <w:pPr>
        <w:spacing w:line="276" w:lineRule="auto"/>
        <w:jc w:val="both"/>
      </w:pPr>
    </w:p>
    <w:p w14:paraId="28E79075" w14:textId="77777777" w:rsidR="00045D93" w:rsidRDefault="00045D93" w:rsidP="00045D93">
      <w:pPr>
        <w:spacing w:line="276" w:lineRule="auto"/>
      </w:pPr>
    </w:p>
    <w:p w14:paraId="24E1BA5A" w14:textId="77777777" w:rsidR="00FE1DAD" w:rsidRDefault="00045D93" w:rsidP="00045D93">
      <w:pPr>
        <w:spacing w:line="276" w:lineRule="auto"/>
        <w:rPr>
          <w:b/>
          <w:bCs/>
        </w:rPr>
      </w:pPr>
      <w:r w:rsidRPr="008E1168">
        <w:rPr>
          <w:b/>
          <w:bCs/>
        </w:rPr>
        <w:t xml:space="preserve">25 dicembre </w:t>
      </w:r>
    </w:p>
    <w:p w14:paraId="569DAE25" w14:textId="1004D811" w:rsidR="00045D93" w:rsidRDefault="00045D93" w:rsidP="00045D93">
      <w:pPr>
        <w:spacing w:line="276" w:lineRule="auto"/>
        <w:rPr>
          <w:b/>
          <w:bCs/>
        </w:rPr>
      </w:pPr>
      <w:r w:rsidRPr="008E1168">
        <w:rPr>
          <w:b/>
          <w:bCs/>
        </w:rPr>
        <w:t>(Gesù</w:t>
      </w:r>
      <w:r>
        <w:rPr>
          <w:b/>
          <w:bCs/>
        </w:rPr>
        <w:t>: Lui che è Dio, ora guarda noi. Dio apre gli occhi sulla terra. Noi ci lasciamo guardare)</w:t>
      </w:r>
    </w:p>
    <w:p w14:paraId="7A2EB2E1" w14:textId="77777777" w:rsidR="00045D93" w:rsidRPr="00BF150F" w:rsidRDefault="00045D93" w:rsidP="00045D93">
      <w:pPr>
        <w:spacing w:line="276" w:lineRule="auto"/>
        <w:rPr>
          <w:b/>
          <w:bCs/>
          <w:sz w:val="6"/>
        </w:rPr>
      </w:pPr>
    </w:p>
    <w:p w14:paraId="6C916217" w14:textId="77777777" w:rsidR="00045D93" w:rsidRDefault="00045D93" w:rsidP="00045D93">
      <w:pPr>
        <w:spacing w:line="276" w:lineRule="auto"/>
      </w:pPr>
      <w:r w:rsidRPr="00BF150F">
        <w:t>Lc 2,6-7.16-20</w:t>
      </w:r>
    </w:p>
    <w:p w14:paraId="206CEC0B" w14:textId="77777777" w:rsidR="00045D93" w:rsidRPr="00BF150F" w:rsidRDefault="00045D93" w:rsidP="00045D93">
      <w:pPr>
        <w:spacing w:line="276" w:lineRule="auto"/>
        <w:rPr>
          <w:sz w:val="10"/>
        </w:rPr>
      </w:pPr>
    </w:p>
    <w:p w14:paraId="0DA813D4" w14:textId="77777777" w:rsidR="00045D93" w:rsidRDefault="00045D93" w:rsidP="00045D93">
      <w:pPr>
        <w:spacing w:line="276" w:lineRule="auto"/>
        <w:jc w:val="both"/>
        <w:rPr>
          <w:rStyle w:val="text-to-speech"/>
          <w:rFonts w:cstheme="minorHAnsi"/>
          <w:color w:val="111111"/>
          <w:szCs w:val="30"/>
        </w:rPr>
      </w:pPr>
      <w:r w:rsidRPr="00BF150F">
        <w:rPr>
          <w:rStyle w:val="text-to-speech"/>
          <w:rFonts w:cstheme="minorHAnsi"/>
          <w:color w:val="111111"/>
          <w:szCs w:val="30"/>
        </w:rPr>
        <w:t>Mentre si trovavano in quel luogo, si compirono per lei i giorni del parto. Diede alla luce il suo figlio primogenito, lo avvolse in fasce e lo pose in una mangiatoia… [I pastori]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w:t>
      </w:r>
    </w:p>
    <w:p w14:paraId="040D577A" w14:textId="77777777" w:rsidR="00045D93" w:rsidRDefault="00045D93" w:rsidP="00045D93">
      <w:pPr>
        <w:spacing w:line="276" w:lineRule="auto"/>
        <w:jc w:val="both"/>
        <w:rPr>
          <w:rStyle w:val="text-to-speech"/>
          <w:rFonts w:cstheme="minorHAnsi"/>
          <w:color w:val="111111"/>
          <w:szCs w:val="30"/>
        </w:rPr>
      </w:pPr>
    </w:p>
    <w:p w14:paraId="0EE1A449" w14:textId="736EC0AF" w:rsidR="00B82507" w:rsidRDefault="00045D93" w:rsidP="00045D93">
      <w:pPr>
        <w:pStyle w:val="NormaleWeb"/>
        <w:jc w:val="both"/>
        <w:rPr>
          <w:i/>
          <w:iCs/>
          <w:color w:val="000000" w:themeColor="text1"/>
          <w:lang w:eastAsia="en-US"/>
        </w:rPr>
      </w:pPr>
      <w:r w:rsidRPr="002D592F">
        <w:rPr>
          <w:i/>
          <w:iCs/>
          <w:color w:val="000000" w:themeColor="text1"/>
          <w:lang w:eastAsia="en-US"/>
        </w:rPr>
        <w:t>Quando un bambino appena nato spalanca gli occhi tutto gli appare nuovo. Non ci sono pregiudizi o aspettative ma solo una grande apertura. Nel Bambino di Betlemme c’è questo, ma anche molto di più: perché il suo sguardo generativo rende nuove tutte le cose.</w:t>
      </w:r>
      <w:r>
        <w:rPr>
          <w:i/>
          <w:iCs/>
          <w:color w:val="000000" w:themeColor="text1"/>
          <w:lang w:eastAsia="en-US"/>
        </w:rPr>
        <w:t xml:space="preserve"> </w:t>
      </w:r>
      <w:r w:rsidRPr="002D592F">
        <w:rPr>
          <w:i/>
          <w:iCs/>
          <w:color w:val="000000" w:themeColor="text1"/>
          <w:lang w:eastAsia="en-US"/>
        </w:rPr>
        <w:t>Se il Natale ogni anno continua a stupirci è proprio perché ci scopriamo rinnovati dallo sguardo amorevole di Gesù Bambino. Ora tocca noi invitare le nostre famiglie, le nostre comunità e il mondo intero ad incrociare questo sguardo!</w:t>
      </w:r>
    </w:p>
    <w:p w14:paraId="7AE2FF78" w14:textId="77777777" w:rsidR="00B82507" w:rsidRDefault="00B82507">
      <w:pPr>
        <w:spacing w:after="160" w:line="259" w:lineRule="auto"/>
        <w:rPr>
          <w:rFonts w:ascii="Times New Roman" w:eastAsia="Times New Roman" w:hAnsi="Times New Roman" w:cs="Times New Roman"/>
          <w:i/>
          <w:iCs/>
          <w:color w:val="000000" w:themeColor="text1"/>
          <w:sz w:val="24"/>
          <w:szCs w:val="24"/>
          <w:lang w:eastAsia="en-US"/>
        </w:rPr>
      </w:pPr>
      <w:r>
        <w:rPr>
          <w:i/>
          <w:iCs/>
          <w:color w:val="000000" w:themeColor="text1"/>
          <w:lang w:eastAsia="en-US"/>
        </w:rPr>
        <w:br w:type="page"/>
      </w:r>
    </w:p>
    <w:p w14:paraId="586940BB" w14:textId="77777777" w:rsidR="009B5FE7" w:rsidRDefault="009B5FE7" w:rsidP="009B5FE7">
      <w:pPr>
        <w:jc w:val="both"/>
        <w:rPr>
          <w:rFonts w:ascii="CoopHeavy" w:hAnsi="CoopHeavy"/>
          <w:i/>
          <w:iCs/>
          <w:color w:val="ED7D31" w:themeColor="accent2"/>
          <w:sz w:val="26"/>
          <w:szCs w:val="40"/>
        </w:rPr>
      </w:pPr>
    </w:p>
    <w:p w14:paraId="19EC7CFC" w14:textId="77777777" w:rsidR="009B5FE7" w:rsidRDefault="009B5FE7" w:rsidP="009B5FE7">
      <w:pPr>
        <w:pStyle w:val="Paragrafoelenco"/>
        <w:spacing w:line="276" w:lineRule="auto"/>
        <w:ind w:left="0"/>
        <w:jc w:val="both"/>
        <w:rPr>
          <w:rFonts w:cs="Times New Roman"/>
          <w:i/>
          <w:color w:val="FF0000"/>
          <w:sz w:val="36"/>
          <w:szCs w:val="24"/>
        </w:rPr>
      </w:pPr>
    </w:p>
    <w:p w14:paraId="208389D8" w14:textId="77777777" w:rsidR="009B5FE7" w:rsidRPr="009B5FE7" w:rsidRDefault="009B5FE7" w:rsidP="009B5FE7">
      <w:pPr>
        <w:pStyle w:val="Paragrafoelenco"/>
        <w:spacing w:line="276" w:lineRule="auto"/>
        <w:ind w:left="0"/>
        <w:rPr>
          <w:rFonts w:cs="Times New Roman"/>
          <w:i/>
          <w:iCs/>
          <w:sz w:val="24"/>
          <w:szCs w:val="36"/>
        </w:rPr>
      </w:pPr>
      <w:r w:rsidRPr="009B5FE7">
        <w:rPr>
          <w:rFonts w:cs="Times New Roman"/>
          <w:i/>
          <w:iCs/>
          <w:sz w:val="24"/>
          <w:szCs w:val="36"/>
        </w:rPr>
        <w:t>Riepilogo materiali a disposizione e ordinabile sul sito</w:t>
      </w:r>
    </w:p>
    <w:p w14:paraId="714BFA15" w14:textId="6537424E" w:rsidR="009B5FE7" w:rsidRPr="009B5FE7" w:rsidRDefault="009B5FE7" w:rsidP="009B5FE7">
      <w:pPr>
        <w:pStyle w:val="Paragrafoelenco"/>
        <w:spacing w:line="276" w:lineRule="auto"/>
        <w:ind w:left="0"/>
        <w:rPr>
          <w:rFonts w:cs="Times New Roman"/>
          <w:b/>
          <w:bCs/>
          <w:i/>
          <w:iCs/>
          <w:sz w:val="24"/>
          <w:szCs w:val="36"/>
        </w:rPr>
      </w:pPr>
      <w:r w:rsidRPr="009B5FE7">
        <w:rPr>
          <w:rFonts w:cs="Times New Roman"/>
          <w:i/>
          <w:iCs/>
          <w:sz w:val="24"/>
          <w:szCs w:val="36"/>
        </w:rPr>
        <w:t>Libretto per le famiglie:</w:t>
      </w:r>
      <w:r w:rsidRPr="009B5FE7">
        <w:rPr>
          <w:sz w:val="16"/>
        </w:rPr>
        <w:tab/>
      </w:r>
      <w:r w:rsidRPr="009B5FE7">
        <w:rPr>
          <w:sz w:val="16"/>
        </w:rPr>
        <w:tab/>
      </w:r>
      <w:r w:rsidRPr="009B5FE7">
        <w:rPr>
          <w:sz w:val="16"/>
        </w:rPr>
        <w:tab/>
      </w:r>
      <w:r w:rsidRPr="009B5FE7">
        <w:rPr>
          <w:sz w:val="16"/>
        </w:rPr>
        <w:tab/>
      </w:r>
      <w:r w:rsidRPr="009B5FE7">
        <w:rPr>
          <w:rFonts w:cs="Times New Roman"/>
          <w:i/>
          <w:iCs/>
          <w:sz w:val="24"/>
          <w:szCs w:val="36"/>
        </w:rPr>
        <w:t xml:space="preserve"> </w:t>
      </w:r>
      <w:r w:rsidRPr="009B5FE7">
        <w:rPr>
          <w:rFonts w:cs="Times New Roman"/>
          <w:b/>
          <w:bCs/>
          <w:i/>
          <w:iCs/>
          <w:sz w:val="24"/>
          <w:szCs w:val="36"/>
        </w:rPr>
        <w:t>2,</w:t>
      </w:r>
      <w:r w:rsidR="00C3332F">
        <w:rPr>
          <w:rFonts w:cs="Times New Roman"/>
          <w:b/>
          <w:bCs/>
          <w:i/>
          <w:iCs/>
          <w:sz w:val="24"/>
          <w:szCs w:val="36"/>
        </w:rPr>
        <w:t>5</w:t>
      </w:r>
      <w:r w:rsidRPr="009B5FE7">
        <w:rPr>
          <w:rFonts w:cs="Times New Roman"/>
          <w:b/>
          <w:bCs/>
          <w:i/>
          <w:iCs/>
          <w:sz w:val="24"/>
          <w:szCs w:val="36"/>
        </w:rPr>
        <w:t>0 €</w:t>
      </w:r>
    </w:p>
    <w:p w14:paraId="0AC5F6F0" w14:textId="77777777" w:rsidR="009B5FE7" w:rsidRPr="009B5FE7" w:rsidRDefault="009B5FE7" w:rsidP="009B5FE7">
      <w:pPr>
        <w:pStyle w:val="Paragrafoelenco"/>
        <w:spacing w:line="276" w:lineRule="auto"/>
        <w:ind w:left="0"/>
        <w:rPr>
          <w:rFonts w:cs="Times New Roman"/>
          <w:b/>
          <w:bCs/>
          <w:i/>
          <w:iCs/>
          <w:sz w:val="24"/>
          <w:szCs w:val="36"/>
        </w:rPr>
      </w:pPr>
      <w:r w:rsidRPr="009B5FE7">
        <w:rPr>
          <w:rFonts w:cs="Times New Roman"/>
          <w:i/>
          <w:iCs/>
          <w:sz w:val="24"/>
          <w:szCs w:val="36"/>
        </w:rPr>
        <w:t xml:space="preserve">Poster avvento: 5 poster al costo di </w:t>
      </w:r>
      <w:r w:rsidRPr="009B5FE7">
        <w:rPr>
          <w:sz w:val="16"/>
        </w:rPr>
        <w:tab/>
      </w:r>
      <w:r w:rsidRPr="009B5FE7">
        <w:rPr>
          <w:sz w:val="16"/>
        </w:rPr>
        <w:tab/>
      </w:r>
      <w:r w:rsidRPr="009B5FE7">
        <w:rPr>
          <w:sz w:val="16"/>
        </w:rPr>
        <w:tab/>
      </w:r>
      <w:r w:rsidRPr="009B5FE7">
        <w:rPr>
          <w:rFonts w:cs="Times New Roman"/>
          <w:b/>
          <w:bCs/>
          <w:i/>
          <w:iCs/>
          <w:sz w:val="24"/>
          <w:szCs w:val="36"/>
        </w:rPr>
        <w:t>8</w:t>
      </w:r>
      <w:r w:rsidRPr="009B5FE7">
        <w:rPr>
          <w:rFonts w:cs="Times New Roman"/>
          <w:i/>
          <w:iCs/>
          <w:sz w:val="24"/>
          <w:szCs w:val="36"/>
        </w:rPr>
        <w:t xml:space="preserve"> </w:t>
      </w:r>
      <w:r w:rsidRPr="009B5FE7">
        <w:rPr>
          <w:rFonts w:cs="Times New Roman"/>
          <w:b/>
          <w:bCs/>
          <w:i/>
          <w:iCs/>
          <w:sz w:val="24"/>
          <w:szCs w:val="36"/>
        </w:rPr>
        <w:t>€</w:t>
      </w:r>
    </w:p>
    <w:p w14:paraId="679EF9AD" w14:textId="4BB560B1" w:rsidR="009B5FE7" w:rsidRPr="009B5FE7" w:rsidRDefault="009B5FE7" w:rsidP="009B5FE7">
      <w:pPr>
        <w:pStyle w:val="Paragrafoelenco"/>
        <w:spacing w:line="276" w:lineRule="auto"/>
        <w:ind w:left="0"/>
        <w:rPr>
          <w:rFonts w:cs="Times New Roman"/>
          <w:b/>
          <w:bCs/>
          <w:i/>
          <w:iCs/>
          <w:sz w:val="24"/>
          <w:szCs w:val="36"/>
        </w:rPr>
      </w:pPr>
      <w:r w:rsidRPr="009B5FE7">
        <w:rPr>
          <w:rFonts w:cs="Times New Roman"/>
          <w:i/>
          <w:iCs/>
          <w:sz w:val="24"/>
          <w:szCs w:val="36"/>
        </w:rPr>
        <w:t xml:space="preserve">Gadget novena: </w:t>
      </w:r>
      <w:r w:rsidRPr="009B5FE7">
        <w:rPr>
          <w:sz w:val="16"/>
        </w:rPr>
        <w:tab/>
      </w:r>
      <w:r w:rsidRPr="009B5FE7">
        <w:rPr>
          <w:sz w:val="16"/>
        </w:rPr>
        <w:tab/>
      </w:r>
      <w:r w:rsidRPr="009B5FE7">
        <w:rPr>
          <w:sz w:val="16"/>
        </w:rPr>
        <w:tab/>
      </w:r>
      <w:r w:rsidRPr="009B5FE7">
        <w:rPr>
          <w:sz w:val="16"/>
        </w:rPr>
        <w:tab/>
      </w:r>
      <w:r w:rsidRPr="009B5FE7">
        <w:rPr>
          <w:sz w:val="16"/>
        </w:rPr>
        <w:tab/>
      </w:r>
      <w:r w:rsidR="00C3332F">
        <w:rPr>
          <w:rFonts w:cs="Times New Roman"/>
          <w:b/>
          <w:bCs/>
          <w:i/>
          <w:iCs/>
          <w:sz w:val="24"/>
          <w:szCs w:val="36"/>
        </w:rPr>
        <w:t>1,</w:t>
      </w:r>
      <w:r w:rsidR="000D5AF3">
        <w:rPr>
          <w:rFonts w:cs="Times New Roman"/>
          <w:b/>
          <w:bCs/>
          <w:i/>
          <w:iCs/>
          <w:sz w:val="24"/>
          <w:szCs w:val="36"/>
        </w:rPr>
        <w:t>90</w:t>
      </w:r>
      <w:r w:rsidRPr="009B5FE7">
        <w:rPr>
          <w:rFonts w:cs="Times New Roman"/>
          <w:b/>
          <w:bCs/>
          <w:i/>
          <w:iCs/>
          <w:sz w:val="24"/>
          <w:szCs w:val="36"/>
        </w:rPr>
        <w:t xml:space="preserve"> €</w:t>
      </w:r>
    </w:p>
    <w:p w14:paraId="58DD4D4B" w14:textId="77777777" w:rsidR="009B5FE7" w:rsidRPr="009B5FE7" w:rsidRDefault="009B5FE7" w:rsidP="009B5FE7">
      <w:pPr>
        <w:pStyle w:val="Paragrafoelenco"/>
        <w:spacing w:line="276" w:lineRule="auto"/>
        <w:ind w:left="0"/>
        <w:rPr>
          <w:rFonts w:cs="Times New Roman"/>
          <w:i/>
          <w:iCs/>
          <w:sz w:val="24"/>
          <w:szCs w:val="36"/>
        </w:rPr>
      </w:pPr>
    </w:p>
    <w:p w14:paraId="3CEB2238" w14:textId="77777777" w:rsidR="009B5FE7" w:rsidRPr="009B5FE7" w:rsidRDefault="009B5FE7" w:rsidP="009B5FE7">
      <w:pPr>
        <w:pStyle w:val="Paragrafoelenco"/>
        <w:spacing w:line="276" w:lineRule="auto"/>
        <w:ind w:left="0"/>
        <w:rPr>
          <w:rFonts w:cs="Times New Roman"/>
          <w:i/>
          <w:iCs/>
          <w:sz w:val="24"/>
          <w:szCs w:val="36"/>
        </w:rPr>
      </w:pPr>
      <w:r w:rsidRPr="009B5FE7">
        <w:rPr>
          <w:rFonts w:cs="Times New Roman"/>
          <w:i/>
          <w:iCs/>
          <w:sz w:val="24"/>
          <w:szCs w:val="36"/>
        </w:rPr>
        <w:t>A ciascuno verrà consegnato anche una copia di:</w:t>
      </w:r>
    </w:p>
    <w:p w14:paraId="238C8E5F" w14:textId="77C7AA40" w:rsidR="009B5FE7" w:rsidRPr="009B5FE7" w:rsidRDefault="009B5FE7" w:rsidP="009B5FE7">
      <w:pPr>
        <w:pStyle w:val="Paragrafoelenco"/>
        <w:spacing w:line="276" w:lineRule="auto"/>
        <w:ind w:left="0"/>
        <w:rPr>
          <w:rFonts w:cs="Times New Roman"/>
          <w:i/>
          <w:iCs/>
          <w:sz w:val="24"/>
          <w:szCs w:val="36"/>
        </w:rPr>
      </w:pPr>
      <w:r w:rsidRPr="009B5FE7">
        <w:rPr>
          <w:rFonts w:cs="Times New Roman"/>
          <w:i/>
          <w:iCs/>
          <w:sz w:val="24"/>
          <w:szCs w:val="36"/>
        </w:rPr>
        <w:t>Sussidio per il celebrante</w:t>
      </w:r>
      <w:r w:rsidR="00F62107">
        <w:rPr>
          <w:rFonts w:cs="Times New Roman"/>
          <w:i/>
          <w:iCs/>
          <w:sz w:val="24"/>
          <w:szCs w:val="36"/>
        </w:rPr>
        <w:t xml:space="preserve"> + Novena celebrazione    </w:t>
      </w:r>
      <w:r w:rsidRPr="000D5AF3">
        <w:rPr>
          <w:rFonts w:cs="Times New Roman"/>
          <w:b/>
          <w:bCs/>
          <w:i/>
          <w:iCs/>
          <w:sz w:val="24"/>
          <w:szCs w:val="36"/>
        </w:rPr>
        <w:t xml:space="preserve"> </w:t>
      </w:r>
      <w:r w:rsidR="000D5AF3" w:rsidRPr="000D5AF3">
        <w:rPr>
          <w:rFonts w:cs="Times New Roman"/>
          <w:b/>
          <w:bCs/>
          <w:i/>
          <w:iCs/>
          <w:sz w:val="24"/>
          <w:szCs w:val="36"/>
        </w:rPr>
        <w:t>1,80</w:t>
      </w:r>
      <w:r w:rsidRPr="009B5FE7">
        <w:rPr>
          <w:rFonts w:cs="Times New Roman"/>
          <w:b/>
          <w:i/>
          <w:iCs/>
          <w:sz w:val="24"/>
          <w:szCs w:val="36"/>
        </w:rPr>
        <w:t xml:space="preserve"> €</w:t>
      </w:r>
    </w:p>
    <w:p w14:paraId="623E85B0" w14:textId="24FDA9C6" w:rsidR="009B5FE7" w:rsidRDefault="009B5FE7" w:rsidP="009B5FE7">
      <w:pPr>
        <w:pStyle w:val="Paragrafoelenco"/>
        <w:spacing w:line="276" w:lineRule="auto"/>
        <w:ind w:left="0"/>
        <w:rPr>
          <w:rFonts w:cs="Times New Roman"/>
          <w:b/>
          <w:bCs/>
          <w:i/>
          <w:iCs/>
          <w:sz w:val="24"/>
          <w:szCs w:val="36"/>
        </w:rPr>
      </w:pPr>
      <w:r w:rsidRPr="009B5FE7">
        <w:rPr>
          <w:rFonts w:cs="Times New Roman"/>
          <w:i/>
          <w:iCs/>
          <w:sz w:val="24"/>
          <w:szCs w:val="36"/>
        </w:rPr>
        <w:t>Sussidio storia novena</w:t>
      </w:r>
      <w:r w:rsidRPr="009B5FE7">
        <w:rPr>
          <w:sz w:val="16"/>
        </w:rPr>
        <w:tab/>
      </w:r>
      <w:r w:rsidRPr="009B5FE7">
        <w:rPr>
          <w:sz w:val="16"/>
        </w:rPr>
        <w:tab/>
      </w:r>
      <w:r w:rsidRPr="009B5FE7">
        <w:rPr>
          <w:sz w:val="16"/>
        </w:rPr>
        <w:tab/>
      </w:r>
      <w:r w:rsidRPr="009B5FE7">
        <w:rPr>
          <w:sz w:val="16"/>
        </w:rPr>
        <w:tab/>
      </w:r>
      <w:r w:rsidR="000D5AF3">
        <w:rPr>
          <w:rFonts w:cs="Times New Roman"/>
          <w:b/>
          <w:i/>
          <w:iCs/>
          <w:sz w:val="24"/>
          <w:szCs w:val="36"/>
        </w:rPr>
        <w:t>1</w:t>
      </w:r>
      <w:r w:rsidRPr="009B5FE7">
        <w:rPr>
          <w:rFonts w:cs="Times New Roman"/>
          <w:b/>
          <w:i/>
          <w:iCs/>
          <w:sz w:val="24"/>
          <w:szCs w:val="36"/>
        </w:rPr>
        <w:t>,50</w:t>
      </w:r>
      <w:r w:rsidRPr="009B5FE7">
        <w:rPr>
          <w:rFonts w:cs="Times New Roman"/>
          <w:b/>
          <w:bCs/>
          <w:i/>
          <w:iCs/>
          <w:sz w:val="24"/>
          <w:szCs w:val="36"/>
        </w:rPr>
        <w:t xml:space="preserve"> €</w:t>
      </w:r>
    </w:p>
    <w:p w14:paraId="2EC8CFF3" w14:textId="77777777" w:rsidR="009B5FE7" w:rsidRDefault="009B5FE7" w:rsidP="009B5FE7">
      <w:pPr>
        <w:pStyle w:val="Paragrafoelenco"/>
        <w:spacing w:line="276" w:lineRule="auto"/>
        <w:ind w:left="0"/>
        <w:rPr>
          <w:rFonts w:cs="Times New Roman"/>
          <w:b/>
          <w:bCs/>
          <w:i/>
          <w:iCs/>
          <w:sz w:val="24"/>
          <w:szCs w:val="36"/>
        </w:rPr>
      </w:pPr>
    </w:p>
    <w:p w14:paraId="2AB86831" w14:textId="77777777" w:rsidR="008D1D01" w:rsidRDefault="008D1D01" w:rsidP="009B5FE7">
      <w:pPr>
        <w:jc w:val="both"/>
        <w:rPr>
          <w:rFonts w:ascii="CoopHeavy" w:hAnsi="CoopHeavy"/>
          <w:i/>
          <w:iCs/>
          <w:sz w:val="26"/>
          <w:szCs w:val="40"/>
        </w:rPr>
      </w:pPr>
    </w:p>
    <w:p w14:paraId="35F9C579" w14:textId="77777777" w:rsidR="000D5AF3" w:rsidRPr="0038542A" w:rsidRDefault="000D5AF3" w:rsidP="000D5AF3">
      <w:pPr>
        <w:jc w:val="both"/>
        <w:rPr>
          <w:rFonts w:ascii="CoopHeavy" w:hAnsi="CoopHeavy"/>
          <w:i/>
          <w:iCs/>
          <w:color w:val="5B9BD5" w:themeColor="accent1"/>
          <w:sz w:val="26"/>
          <w:szCs w:val="40"/>
        </w:rPr>
      </w:pPr>
      <w:r w:rsidRPr="0038542A">
        <w:rPr>
          <w:rFonts w:ascii="CoopHeavy" w:hAnsi="CoopHeavy"/>
          <w:i/>
          <w:iCs/>
          <w:color w:val="5B9BD5" w:themeColor="accent1"/>
          <w:sz w:val="26"/>
          <w:szCs w:val="40"/>
        </w:rPr>
        <w:t xml:space="preserve">Tutti i materiali proposti saranno acquistabili compilando il </w:t>
      </w:r>
      <w:proofErr w:type="spellStart"/>
      <w:r w:rsidRPr="0038542A">
        <w:rPr>
          <w:rFonts w:ascii="CoopHeavy" w:hAnsi="CoopHeavy"/>
          <w:i/>
          <w:iCs/>
          <w:color w:val="5B9BD5" w:themeColor="accent1"/>
          <w:sz w:val="26"/>
          <w:szCs w:val="40"/>
        </w:rPr>
        <w:t>form</w:t>
      </w:r>
      <w:proofErr w:type="spellEnd"/>
      <w:r w:rsidRPr="0038542A">
        <w:rPr>
          <w:rFonts w:ascii="CoopHeavy" w:hAnsi="CoopHeavy"/>
          <w:i/>
          <w:iCs/>
          <w:color w:val="5B9BD5" w:themeColor="accent1"/>
          <w:sz w:val="26"/>
          <w:szCs w:val="40"/>
        </w:rPr>
        <w:t xml:space="preserve"> che trovate sul sito </w:t>
      </w:r>
    </w:p>
    <w:p w14:paraId="4A197318" w14:textId="77777777" w:rsidR="000D5AF3" w:rsidRDefault="000D5AF3" w:rsidP="000D5AF3">
      <w:pPr>
        <w:jc w:val="both"/>
        <w:rPr>
          <w:rFonts w:ascii="CoopHeavy" w:hAnsi="CoopHeavy"/>
          <w:i/>
          <w:iCs/>
          <w:color w:val="ED7D31" w:themeColor="accent2"/>
          <w:sz w:val="40"/>
          <w:szCs w:val="40"/>
        </w:rPr>
      </w:pPr>
      <w:r>
        <w:rPr>
          <w:noProof/>
        </w:rPr>
        <w:drawing>
          <wp:anchor distT="0" distB="0" distL="114300" distR="114300" simplePos="0" relativeHeight="251662351" behindDoc="0" locked="0" layoutInCell="1" allowOverlap="1" wp14:anchorId="28B2D48D" wp14:editId="6F90E608">
            <wp:simplePos x="0" y="0"/>
            <wp:positionH relativeFrom="column">
              <wp:posOffset>4612716</wp:posOffset>
            </wp:positionH>
            <wp:positionV relativeFrom="paragraph">
              <wp:posOffset>283667</wp:posOffset>
            </wp:positionV>
            <wp:extent cx="1324051" cy="1324051"/>
            <wp:effectExtent l="0" t="0" r="9525" b="9525"/>
            <wp:wrapThrough wrapText="bothSides">
              <wp:wrapPolygon edited="0">
                <wp:start x="0" y="0"/>
                <wp:lineTo x="0" y="21445"/>
                <wp:lineTo x="21445" y="21445"/>
                <wp:lineTo x="21445" y="0"/>
                <wp:lineTo x="0" y="0"/>
              </wp:wrapPolygon>
            </wp:wrapThrough>
            <wp:docPr id="4" name="Immagine 4"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modello, Elementi grafici, pixel, design&#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1324051" cy="1324051"/>
                    </a:xfrm>
                    <a:prstGeom prst="rect">
                      <a:avLst/>
                    </a:prstGeom>
                  </pic:spPr>
                </pic:pic>
              </a:graphicData>
            </a:graphic>
          </wp:anchor>
        </w:drawing>
      </w:r>
    </w:p>
    <w:p w14:paraId="4D614C24" w14:textId="77777777" w:rsidR="000D5AF3" w:rsidRDefault="000D5AF3" w:rsidP="000D5AF3">
      <w:pPr>
        <w:pStyle w:val="Paragrafoelenco"/>
        <w:spacing w:line="276" w:lineRule="auto"/>
        <w:ind w:left="0"/>
        <w:jc w:val="both"/>
        <w:rPr>
          <w:rFonts w:cs="Times New Roman"/>
          <w:i/>
          <w:color w:val="FF0000"/>
          <w:sz w:val="36"/>
          <w:szCs w:val="24"/>
        </w:rPr>
      </w:pPr>
      <w:r w:rsidRPr="00CB27F8">
        <w:rPr>
          <w:rStyle w:val="Collegamentoipertestuale"/>
          <w:color w:val="auto"/>
          <w:sz w:val="36"/>
          <w:szCs w:val="28"/>
          <w:u w:val="none"/>
        </w:rPr>
        <w:t>https://giovani.diocesidicomo.it/avvento-natale-ordine-materiali/</w:t>
      </w:r>
    </w:p>
    <w:p w14:paraId="6F7BBBDD" w14:textId="77777777" w:rsidR="009B5FE7" w:rsidRDefault="009B5FE7" w:rsidP="009B5FE7">
      <w:pPr>
        <w:pStyle w:val="Paragrafoelenco"/>
        <w:spacing w:line="276" w:lineRule="auto"/>
        <w:ind w:left="0"/>
        <w:jc w:val="both"/>
        <w:rPr>
          <w:rFonts w:cs="Times New Roman"/>
          <w:i/>
          <w:color w:val="FF0000"/>
          <w:sz w:val="36"/>
          <w:szCs w:val="24"/>
        </w:rPr>
      </w:pPr>
    </w:p>
    <w:p w14:paraId="78E30A1D" w14:textId="77777777" w:rsidR="009B5FE7" w:rsidRDefault="009B5FE7" w:rsidP="009B5FE7">
      <w:pPr>
        <w:pStyle w:val="Paragrafoelenco"/>
        <w:spacing w:line="276" w:lineRule="auto"/>
        <w:ind w:left="0"/>
        <w:jc w:val="both"/>
        <w:rPr>
          <w:rFonts w:cs="Times New Roman"/>
          <w:i/>
          <w:color w:val="FF0000"/>
          <w:sz w:val="36"/>
          <w:szCs w:val="24"/>
        </w:rPr>
      </w:pPr>
    </w:p>
    <w:p w14:paraId="68DE686E" w14:textId="77777777" w:rsidR="009B5FE7" w:rsidRPr="009B5FE7" w:rsidRDefault="009B5FE7" w:rsidP="009B5FE7">
      <w:pPr>
        <w:pStyle w:val="Paragrafoelenco"/>
        <w:spacing w:line="276" w:lineRule="auto"/>
        <w:ind w:left="0"/>
        <w:rPr>
          <w:rFonts w:cs="Times New Roman"/>
          <w:b/>
          <w:bCs/>
          <w:i/>
          <w:iCs/>
          <w:sz w:val="24"/>
          <w:szCs w:val="36"/>
        </w:rPr>
      </w:pPr>
    </w:p>
    <w:p w14:paraId="1EB1A47F" w14:textId="77777777" w:rsidR="004E50C7" w:rsidRDefault="004E50C7" w:rsidP="004E50C7">
      <w:pPr>
        <w:widowControl w:val="0"/>
        <w:jc w:val="both"/>
        <w:rPr>
          <w:rFonts w:cs="Times New Roman"/>
          <w:sz w:val="36"/>
        </w:rPr>
      </w:pPr>
    </w:p>
    <w:p w14:paraId="5752C191" w14:textId="77777777" w:rsidR="009B5FE7" w:rsidRDefault="009B5FE7" w:rsidP="004E50C7">
      <w:pPr>
        <w:widowControl w:val="0"/>
        <w:jc w:val="both"/>
        <w:rPr>
          <w:rFonts w:cs="Times New Roman"/>
          <w:sz w:val="36"/>
        </w:rPr>
      </w:pPr>
    </w:p>
    <w:p w14:paraId="1CD8CB98" w14:textId="77777777" w:rsidR="009B5FE7" w:rsidRDefault="009B5FE7" w:rsidP="004E50C7">
      <w:pPr>
        <w:widowControl w:val="0"/>
        <w:jc w:val="both"/>
        <w:rPr>
          <w:rFonts w:cs="Times New Roman"/>
          <w:sz w:val="36"/>
        </w:rPr>
      </w:pPr>
    </w:p>
    <w:p w14:paraId="4407399F" w14:textId="18DCC171" w:rsidR="009B5FE7" w:rsidRDefault="000F4700" w:rsidP="004E50C7">
      <w:pPr>
        <w:widowControl w:val="0"/>
        <w:jc w:val="both"/>
        <w:rPr>
          <w:rFonts w:cs="Times New Roman"/>
          <w:sz w:val="36"/>
        </w:rPr>
      </w:pPr>
      <w:r>
        <w:rPr>
          <w:rFonts w:cs="Times New Roman"/>
          <w:sz w:val="36"/>
        </w:rPr>
        <w:t>A cura degli U</w:t>
      </w:r>
      <w:r w:rsidR="009B5FE7">
        <w:rPr>
          <w:rFonts w:cs="Times New Roman"/>
          <w:sz w:val="36"/>
        </w:rPr>
        <w:t>ffici di Pastorale</w:t>
      </w:r>
      <w:r>
        <w:rPr>
          <w:rFonts w:cs="Times New Roman"/>
          <w:sz w:val="36"/>
        </w:rPr>
        <w:t xml:space="preserve"> della Diocesi di Como</w:t>
      </w:r>
    </w:p>
    <w:p w14:paraId="53C95792" w14:textId="2DAA91DD" w:rsidR="000F4700" w:rsidRPr="009B5FE7" w:rsidRDefault="000F4700" w:rsidP="004E50C7">
      <w:pPr>
        <w:widowControl w:val="0"/>
        <w:jc w:val="both"/>
        <w:rPr>
          <w:rFonts w:cs="Times New Roman"/>
          <w:sz w:val="36"/>
        </w:rPr>
      </w:pPr>
      <w:r w:rsidRPr="000F4700">
        <w:rPr>
          <w:rFonts w:cs="Times New Roman"/>
          <w:noProof/>
          <w:sz w:val="36"/>
        </w:rPr>
        <w:drawing>
          <wp:anchor distT="0" distB="0" distL="114300" distR="114300" simplePos="0" relativeHeight="251658255" behindDoc="0" locked="0" layoutInCell="1" allowOverlap="1" wp14:anchorId="11366816" wp14:editId="7CDAA0CF">
            <wp:simplePos x="0" y="0"/>
            <wp:positionH relativeFrom="column">
              <wp:posOffset>4232318</wp:posOffset>
            </wp:positionH>
            <wp:positionV relativeFrom="paragraph">
              <wp:posOffset>626088</wp:posOffset>
            </wp:positionV>
            <wp:extent cx="1941816" cy="1020799"/>
            <wp:effectExtent l="0" t="0" r="1905" b="8255"/>
            <wp:wrapThrough wrapText="bothSides">
              <wp:wrapPolygon edited="0">
                <wp:start x="0" y="0"/>
                <wp:lineTo x="0" y="21371"/>
                <wp:lineTo x="21409" y="21371"/>
                <wp:lineTo x="21409" y="0"/>
                <wp:lineTo x="0" y="0"/>
              </wp:wrapPolygon>
            </wp:wrapThrough>
            <wp:docPr id="8" name="Picture 8" descr="\\diocesidicomo.it\DFS\Curia\Evangelizzazione e sacramenti\Giovani\NOI Como\materiali\logo\NOI Como\NOI_c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idicomo.it\DFS\Curia\Evangelizzazione e sacramenti\Giovani\NOI Como\materiali\logo\NOI Como\NOI_com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1816" cy="1020799"/>
                    </a:xfrm>
                    <a:prstGeom prst="rect">
                      <a:avLst/>
                    </a:prstGeom>
                    <a:noFill/>
                    <a:ln>
                      <a:noFill/>
                    </a:ln>
                  </pic:spPr>
                </pic:pic>
              </a:graphicData>
            </a:graphic>
          </wp:anchor>
        </w:drawing>
      </w:r>
    </w:p>
    <w:sectPr w:rsidR="000F4700" w:rsidRPr="009B5FE7" w:rsidSect="008C7CC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e to Me">
    <w:altName w:val="Arial"/>
    <w:panose1 w:val="00000000000000000000"/>
    <w:charset w:val="00"/>
    <w:family w:val="modern"/>
    <w:notTrueType/>
    <w:pitch w:val="variable"/>
    <w:sig w:usb0="0000000F"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ngapore">
    <w:altName w:val="Times New Roman"/>
    <w:charset w:val="00"/>
    <w:family w:val="auto"/>
    <w:pitch w:val="variable"/>
    <w:sig w:usb0="00000003" w:usb1="00000000" w:usb2="00000000" w:usb3="00000000" w:csb0="00000001" w:csb1="00000000"/>
  </w:font>
  <w:font w:name="CoopHeavy">
    <w:altName w:val="Arial"/>
    <w:panose1 w:val="00000000000000000000"/>
    <w:charset w:val="00"/>
    <w:family w:val="modern"/>
    <w:notTrueType/>
    <w:pitch w:val="variable"/>
    <w:sig w:usb0="00000001" w:usb1="50002048" w:usb2="00000000" w:usb3="00000000" w:csb0="00000111" w:csb1="00000000"/>
  </w:font>
  <w:font w:name="Acme">
    <w:altName w:val="Calibri"/>
    <w:charset w:val="00"/>
    <w:family w:val="auto"/>
    <w:pitch w:val="variable"/>
    <w:sig w:usb0="800000A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Lora">
    <w:altName w:val="Times New Roman"/>
    <w:charset w:val="00"/>
    <w:family w:val="auto"/>
    <w:pitch w:val="variable"/>
    <w:sig w:usb0="A00002FF" w:usb1="5000204B" w:usb2="00000000" w:usb3="00000000" w:csb0="00000097" w:csb1="00000000"/>
  </w:font>
  <w:font w:name="HighlandGothicFLF">
    <w:altName w:val="Times New Roman"/>
    <w:charset w:val="00"/>
    <w:family w:val="auto"/>
    <w:pitch w:val="variable"/>
    <w:sig w:usb0="8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9A7"/>
    <w:multiLevelType w:val="multilevel"/>
    <w:tmpl w:val="9E56B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646A61"/>
    <w:multiLevelType w:val="multilevel"/>
    <w:tmpl w:val="D8C245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D873465"/>
    <w:multiLevelType w:val="multilevel"/>
    <w:tmpl w:val="7304ED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E9E7678"/>
    <w:multiLevelType w:val="hybridMultilevel"/>
    <w:tmpl w:val="6276D4A4"/>
    <w:lvl w:ilvl="0" w:tplc="1A48A234">
      <w:start w:val="1"/>
      <w:numFmt w:val="bullet"/>
      <w:lvlText w:val=""/>
      <w:lvlJc w:val="left"/>
      <w:pPr>
        <w:ind w:left="720" w:hanging="360"/>
      </w:pPr>
      <w:rPr>
        <w:rFonts w:ascii="Symbol" w:hAnsi="Symbol" w:hint="default"/>
      </w:rPr>
    </w:lvl>
    <w:lvl w:ilvl="1" w:tplc="1676105E">
      <w:start w:val="1"/>
      <w:numFmt w:val="bullet"/>
      <w:lvlText w:val="o"/>
      <w:lvlJc w:val="left"/>
      <w:pPr>
        <w:ind w:left="1440" w:hanging="360"/>
      </w:pPr>
      <w:rPr>
        <w:rFonts w:ascii="Courier New" w:hAnsi="Courier New" w:hint="default"/>
      </w:rPr>
    </w:lvl>
    <w:lvl w:ilvl="2" w:tplc="51327A7C">
      <w:start w:val="1"/>
      <w:numFmt w:val="bullet"/>
      <w:lvlText w:val=""/>
      <w:lvlJc w:val="left"/>
      <w:pPr>
        <w:ind w:left="2160" w:hanging="360"/>
      </w:pPr>
      <w:rPr>
        <w:rFonts w:ascii="Wingdings" w:hAnsi="Wingdings" w:hint="default"/>
      </w:rPr>
    </w:lvl>
    <w:lvl w:ilvl="3" w:tplc="4FD2A316">
      <w:start w:val="1"/>
      <w:numFmt w:val="bullet"/>
      <w:lvlText w:val=""/>
      <w:lvlJc w:val="left"/>
      <w:pPr>
        <w:ind w:left="2880" w:hanging="360"/>
      </w:pPr>
      <w:rPr>
        <w:rFonts w:ascii="Symbol" w:hAnsi="Symbol" w:hint="default"/>
      </w:rPr>
    </w:lvl>
    <w:lvl w:ilvl="4" w:tplc="157C9D3A">
      <w:start w:val="1"/>
      <w:numFmt w:val="bullet"/>
      <w:lvlText w:val="o"/>
      <w:lvlJc w:val="left"/>
      <w:pPr>
        <w:ind w:left="3600" w:hanging="360"/>
      </w:pPr>
      <w:rPr>
        <w:rFonts w:ascii="Courier New" w:hAnsi="Courier New" w:hint="default"/>
      </w:rPr>
    </w:lvl>
    <w:lvl w:ilvl="5" w:tplc="644071D2">
      <w:start w:val="1"/>
      <w:numFmt w:val="bullet"/>
      <w:lvlText w:val=""/>
      <w:lvlJc w:val="left"/>
      <w:pPr>
        <w:ind w:left="4320" w:hanging="360"/>
      </w:pPr>
      <w:rPr>
        <w:rFonts w:ascii="Wingdings" w:hAnsi="Wingdings" w:hint="default"/>
      </w:rPr>
    </w:lvl>
    <w:lvl w:ilvl="6" w:tplc="2220AC46">
      <w:start w:val="1"/>
      <w:numFmt w:val="bullet"/>
      <w:lvlText w:val=""/>
      <w:lvlJc w:val="left"/>
      <w:pPr>
        <w:ind w:left="5040" w:hanging="360"/>
      </w:pPr>
      <w:rPr>
        <w:rFonts w:ascii="Symbol" w:hAnsi="Symbol" w:hint="default"/>
      </w:rPr>
    </w:lvl>
    <w:lvl w:ilvl="7" w:tplc="82F44B80">
      <w:start w:val="1"/>
      <w:numFmt w:val="bullet"/>
      <w:lvlText w:val="o"/>
      <w:lvlJc w:val="left"/>
      <w:pPr>
        <w:ind w:left="5760" w:hanging="360"/>
      </w:pPr>
      <w:rPr>
        <w:rFonts w:ascii="Courier New" w:hAnsi="Courier New" w:hint="default"/>
      </w:rPr>
    </w:lvl>
    <w:lvl w:ilvl="8" w:tplc="D3C84748">
      <w:start w:val="1"/>
      <w:numFmt w:val="bullet"/>
      <w:lvlText w:val=""/>
      <w:lvlJc w:val="left"/>
      <w:pPr>
        <w:ind w:left="6480" w:hanging="360"/>
      </w:pPr>
      <w:rPr>
        <w:rFonts w:ascii="Wingdings" w:hAnsi="Wingdings" w:hint="default"/>
      </w:rPr>
    </w:lvl>
  </w:abstractNum>
  <w:abstractNum w:abstractNumId="4" w15:restartNumberingAfterBreak="0">
    <w:nsid w:val="13F97EC4"/>
    <w:multiLevelType w:val="multilevel"/>
    <w:tmpl w:val="17E27D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294697"/>
    <w:multiLevelType w:val="hybridMultilevel"/>
    <w:tmpl w:val="ABBE4556"/>
    <w:lvl w:ilvl="0" w:tplc="756E8FFA">
      <w:start w:val="1"/>
      <w:numFmt w:val="bullet"/>
      <w:lvlText w:val=""/>
      <w:lvlJc w:val="left"/>
      <w:pPr>
        <w:ind w:left="720" w:hanging="360"/>
      </w:pPr>
      <w:rPr>
        <w:rFonts w:ascii="Symbol" w:hAnsi="Symbol" w:hint="default"/>
      </w:rPr>
    </w:lvl>
    <w:lvl w:ilvl="1" w:tplc="E1A2C994">
      <w:start w:val="1"/>
      <w:numFmt w:val="bullet"/>
      <w:lvlText w:val="o"/>
      <w:lvlJc w:val="left"/>
      <w:pPr>
        <w:ind w:left="1440" w:hanging="360"/>
      </w:pPr>
      <w:rPr>
        <w:rFonts w:ascii="Courier New" w:hAnsi="Courier New" w:hint="default"/>
      </w:rPr>
    </w:lvl>
    <w:lvl w:ilvl="2" w:tplc="E83AB944">
      <w:start w:val="1"/>
      <w:numFmt w:val="bullet"/>
      <w:lvlText w:val=""/>
      <w:lvlJc w:val="left"/>
      <w:pPr>
        <w:ind w:left="2160" w:hanging="360"/>
      </w:pPr>
      <w:rPr>
        <w:rFonts w:ascii="Wingdings" w:hAnsi="Wingdings" w:hint="default"/>
      </w:rPr>
    </w:lvl>
    <w:lvl w:ilvl="3" w:tplc="15108EC2">
      <w:start w:val="1"/>
      <w:numFmt w:val="bullet"/>
      <w:lvlText w:val=""/>
      <w:lvlJc w:val="left"/>
      <w:pPr>
        <w:ind w:left="2880" w:hanging="360"/>
      </w:pPr>
      <w:rPr>
        <w:rFonts w:ascii="Symbol" w:hAnsi="Symbol" w:hint="default"/>
      </w:rPr>
    </w:lvl>
    <w:lvl w:ilvl="4" w:tplc="0C7C5B2C">
      <w:start w:val="1"/>
      <w:numFmt w:val="bullet"/>
      <w:lvlText w:val="o"/>
      <w:lvlJc w:val="left"/>
      <w:pPr>
        <w:ind w:left="3600" w:hanging="360"/>
      </w:pPr>
      <w:rPr>
        <w:rFonts w:ascii="Courier New" w:hAnsi="Courier New" w:hint="default"/>
      </w:rPr>
    </w:lvl>
    <w:lvl w:ilvl="5" w:tplc="3C863864">
      <w:start w:val="1"/>
      <w:numFmt w:val="bullet"/>
      <w:lvlText w:val=""/>
      <w:lvlJc w:val="left"/>
      <w:pPr>
        <w:ind w:left="4320" w:hanging="360"/>
      </w:pPr>
      <w:rPr>
        <w:rFonts w:ascii="Wingdings" w:hAnsi="Wingdings" w:hint="default"/>
      </w:rPr>
    </w:lvl>
    <w:lvl w:ilvl="6" w:tplc="B84CE2CC">
      <w:start w:val="1"/>
      <w:numFmt w:val="bullet"/>
      <w:lvlText w:val=""/>
      <w:lvlJc w:val="left"/>
      <w:pPr>
        <w:ind w:left="5040" w:hanging="360"/>
      </w:pPr>
      <w:rPr>
        <w:rFonts w:ascii="Symbol" w:hAnsi="Symbol" w:hint="default"/>
      </w:rPr>
    </w:lvl>
    <w:lvl w:ilvl="7" w:tplc="2EF4C7DC">
      <w:start w:val="1"/>
      <w:numFmt w:val="bullet"/>
      <w:lvlText w:val="o"/>
      <w:lvlJc w:val="left"/>
      <w:pPr>
        <w:ind w:left="5760" w:hanging="360"/>
      </w:pPr>
      <w:rPr>
        <w:rFonts w:ascii="Courier New" w:hAnsi="Courier New" w:hint="default"/>
      </w:rPr>
    </w:lvl>
    <w:lvl w:ilvl="8" w:tplc="E9E45C86">
      <w:start w:val="1"/>
      <w:numFmt w:val="bullet"/>
      <w:lvlText w:val=""/>
      <w:lvlJc w:val="left"/>
      <w:pPr>
        <w:ind w:left="6480" w:hanging="360"/>
      </w:pPr>
      <w:rPr>
        <w:rFonts w:ascii="Wingdings" w:hAnsi="Wingdings" w:hint="default"/>
      </w:rPr>
    </w:lvl>
  </w:abstractNum>
  <w:abstractNum w:abstractNumId="6" w15:restartNumberingAfterBreak="0">
    <w:nsid w:val="17391E05"/>
    <w:multiLevelType w:val="multilevel"/>
    <w:tmpl w:val="AA68DB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B9278B4"/>
    <w:multiLevelType w:val="multilevel"/>
    <w:tmpl w:val="CC44E8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BC62DD5"/>
    <w:multiLevelType w:val="multilevel"/>
    <w:tmpl w:val="DC44BE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0B262E0"/>
    <w:multiLevelType w:val="multilevel"/>
    <w:tmpl w:val="072ED2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AA22376"/>
    <w:multiLevelType w:val="hybridMultilevel"/>
    <w:tmpl w:val="44DADD7A"/>
    <w:lvl w:ilvl="0" w:tplc="DD9C3BC4">
      <w:start w:val="3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D67B16"/>
    <w:multiLevelType w:val="multilevel"/>
    <w:tmpl w:val="B21A30A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EF462B"/>
    <w:multiLevelType w:val="hybridMultilevel"/>
    <w:tmpl w:val="FF2E33FC"/>
    <w:lvl w:ilvl="0" w:tplc="988A931C">
      <w:start w:val="19"/>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861BB2"/>
    <w:multiLevelType w:val="hybridMultilevel"/>
    <w:tmpl w:val="81EE02FA"/>
    <w:lvl w:ilvl="0" w:tplc="AEB86AAC">
      <w:start w:val="1"/>
      <w:numFmt w:val="bullet"/>
      <w:lvlText w:val=""/>
      <w:lvlJc w:val="left"/>
      <w:pPr>
        <w:ind w:left="720" w:hanging="360"/>
      </w:pPr>
      <w:rPr>
        <w:rFonts w:ascii="Symbol" w:hAnsi="Symbol" w:hint="default"/>
      </w:rPr>
    </w:lvl>
    <w:lvl w:ilvl="1" w:tplc="E1BC8356">
      <w:start w:val="1"/>
      <w:numFmt w:val="bullet"/>
      <w:lvlText w:val="o"/>
      <w:lvlJc w:val="left"/>
      <w:pPr>
        <w:ind w:left="1440" w:hanging="360"/>
      </w:pPr>
      <w:rPr>
        <w:rFonts w:ascii="Courier New" w:hAnsi="Courier New" w:hint="default"/>
      </w:rPr>
    </w:lvl>
    <w:lvl w:ilvl="2" w:tplc="1A720DA0">
      <w:start w:val="1"/>
      <w:numFmt w:val="bullet"/>
      <w:lvlText w:val=""/>
      <w:lvlJc w:val="left"/>
      <w:pPr>
        <w:ind w:left="2160" w:hanging="360"/>
      </w:pPr>
      <w:rPr>
        <w:rFonts w:ascii="Wingdings" w:hAnsi="Wingdings" w:hint="default"/>
      </w:rPr>
    </w:lvl>
    <w:lvl w:ilvl="3" w:tplc="01A6A016">
      <w:start w:val="1"/>
      <w:numFmt w:val="bullet"/>
      <w:lvlText w:val=""/>
      <w:lvlJc w:val="left"/>
      <w:pPr>
        <w:ind w:left="2880" w:hanging="360"/>
      </w:pPr>
      <w:rPr>
        <w:rFonts w:ascii="Symbol" w:hAnsi="Symbol" w:hint="default"/>
      </w:rPr>
    </w:lvl>
    <w:lvl w:ilvl="4" w:tplc="FA089E26">
      <w:start w:val="1"/>
      <w:numFmt w:val="bullet"/>
      <w:lvlText w:val="o"/>
      <w:lvlJc w:val="left"/>
      <w:pPr>
        <w:ind w:left="3600" w:hanging="360"/>
      </w:pPr>
      <w:rPr>
        <w:rFonts w:ascii="Courier New" w:hAnsi="Courier New" w:hint="default"/>
      </w:rPr>
    </w:lvl>
    <w:lvl w:ilvl="5" w:tplc="B75029C8">
      <w:start w:val="1"/>
      <w:numFmt w:val="bullet"/>
      <w:lvlText w:val=""/>
      <w:lvlJc w:val="left"/>
      <w:pPr>
        <w:ind w:left="4320" w:hanging="360"/>
      </w:pPr>
      <w:rPr>
        <w:rFonts w:ascii="Wingdings" w:hAnsi="Wingdings" w:hint="default"/>
      </w:rPr>
    </w:lvl>
    <w:lvl w:ilvl="6" w:tplc="368624C2">
      <w:start w:val="1"/>
      <w:numFmt w:val="bullet"/>
      <w:lvlText w:val=""/>
      <w:lvlJc w:val="left"/>
      <w:pPr>
        <w:ind w:left="5040" w:hanging="360"/>
      </w:pPr>
      <w:rPr>
        <w:rFonts w:ascii="Symbol" w:hAnsi="Symbol" w:hint="default"/>
      </w:rPr>
    </w:lvl>
    <w:lvl w:ilvl="7" w:tplc="AFC493BC">
      <w:start w:val="1"/>
      <w:numFmt w:val="bullet"/>
      <w:lvlText w:val="o"/>
      <w:lvlJc w:val="left"/>
      <w:pPr>
        <w:ind w:left="5760" w:hanging="360"/>
      </w:pPr>
      <w:rPr>
        <w:rFonts w:ascii="Courier New" w:hAnsi="Courier New" w:hint="default"/>
      </w:rPr>
    </w:lvl>
    <w:lvl w:ilvl="8" w:tplc="19CC04EC">
      <w:start w:val="1"/>
      <w:numFmt w:val="bullet"/>
      <w:lvlText w:val=""/>
      <w:lvlJc w:val="left"/>
      <w:pPr>
        <w:ind w:left="6480" w:hanging="360"/>
      </w:pPr>
      <w:rPr>
        <w:rFonts w:ascii="Wingdings" w:hAnsi="Wingdings" w:hint="default"/>
      </w:rPr>
    </w:lvl>
  </w:abstractNum>
  <w:abstractNum w:abstractNumId="14" w15:restartNumberingAfterBreak="0">
    <w:nsid w:val="55B67241"/>
    <w:multiLevelType w:val="hybridMultilevel"/>
    <w:tmpl w:val="E4F8ADB4"/>
    <w:lvl w:ilvl="0" w:tplc="7B2E3386">
      <w:start w:val="1"/>
      <w:numFmt w:val="bullet"/>
      <w:lvlText w:val=""/>
      <w:lvlJc w:val="left"/>
      <w:pPr>
        <w:ind w:left="720" w:hanging="360"/>
      </w:pPr>
      <w:rPr>
        <w:rFonts w:ascii="Symbol" w:hAnsi="Symbol" w:hint="default"/>
      </w:rPr>
    </w:lvl>
    <w:lvl w:ilvl="1" w:tplc="14CC3574">
      <w:start w:val="1"/>
      <w:numFmt w:val="bullet"/>
      <w:lvlText w:val="o"/>
      <w:lvlJc w:val="left"/>
      <w:pPr>
        <w:ind w:left="1440" w:hanging="360"/>
      </w:pPr>
      <w:rPr>
        <w:rFonts w:ascii="Courier New" w:hAnsi="Courier New" w:hint="default"/>
      </w:rPr>
    </w:lvl>
    <w:lvl w:ilvl="2" w:tplc="2D6AB022">
      <w:start w:val="1"/>
      <w:numFmt w:val="bullet"/>
      <w:lvlText w:val=""/>
      <w:lvlJc w:val="left"/>
      <w:pPr>
        <w:ind w:left="2160" w:hanging="360"/>
      </w:pPr>
      <w:rPr>
        <w:rFonts w:ascii="Wingdings" w:hAnsi="Wingdings" w:hint="default"/>
      </w:rPr>
    </w:lvl>
    <w:lvl w:ilvl="3" w:tplc="9184F622">
      <w:start w:val="1"/>
      <w:numFmt w:val="bullet"/>
      <w:lvlText w:val=""/>
      <w:lvlJc w:val="left"/>
      <w:pPr>
        <w:ind w:left="2880" w:hanging="360"/>
      </w:pPr>
      <w:rPr>
        <w:rFonts w:ascii="Symbol" w:hAnsi="Symbol" w:hint="default"/>
      </w:rPr>
    </w:lvl>
    <w:lvl w:ilvl="4" w:tplc="2A64C808">
      <w:start w:val="1"/>
      <w:numFmt w:val="bullet"/>
      <w:lvlText w:val="o"/>
      <w:lvlJc w:val="left"/>
      <w:pPr>
        <w:ind w:left="3600" w:hanging="360"/>
      </w:pPr>
      <w:rPr>
        <w:rFonts w:ascii="Courier New" w:hAnsi="Courier New" w:hint="default"/>
      </w:rPr>
    </w:lvl>
    <w:lvl w:ilvl="5" w:tplc="58F64E14">
      <w:start w:val="1"/>
      <w:numFmt w:val="bullet"/>
      <w:lvlText w:val=""/>
      <w:lvlJc w:val="left"/>
      <w:pPr>
        <w:ind w:left="4320" w:hanging="360"/>
      </w:pPr>
      <w:rPr>
        <w:rFonts w:ascii="Wingdings" w:hAnsi="Wingdings" w:hint="default"/>
      </w:rPr>
    </w:lvl>
    <w:lvl w:ilvl="6" w:tplc="DDA48012">
      <w:start w:val="1"/>
      <w:numFmt w:val="bullet"/>
      <w:lvlText w:val=""/>
      <w:lvlJc w:val="left"/>
      <w:pPr>
        <w:ind w:left="5040" w:hanging="360"/>
      </w:pPr>
      <w:rPr>
        <w:rFonts w:ascii="Symbol" w:hAnsi="Symbol" w:hint="default"/>
      </w:rPr>
    </w:lvl>
    <w:lvl w:ilvl="7" w:tplc="A792138A">
      <w:start w:val="1"/>
      <w:numFmt w:val="bullet"/>
      <w:lvlText w:val="o"/>
      <w:lvlJc w:val="left"/>
      <w:pPr>
        <w:ind w:left="5760" w:hanging="360"/>
      </w:pPr>
      <w:rPr>
        <w:rFonts w:ascii="Courier New" w:hAnsi="Courier New" w:hint="default"/>
      </w:rPr>
    </w:lvl>
    <w:lvl w:ilvl="8" w:tplc="FC4811B0">
      <w:start w:val="1"/>
      <w:numFmt w:val="bullet"/>
      <w:lvlText w:val=""/>
      <w:lvlJc w:val="left"/>
      <w:pPr>
        <w:ind w:left="6480" w:hanging="360"/>
      </w:pPr>
      <w:rPr>
        <w:rFonts w:ascii="Wingdings" w:hAnsi="Wingdings" w:hint="default"/>
      </w:rPr>
    </w:lvl>
  </w:abstractNum>
  <w:abstractNum w:abstractNumId="15" w15:restartNumberingAfterBreak="0">
    <w:nsid w:val="562101E9"/>
    <w:multiLevelType w:val="hybridMultilevel"/>
    <w:tmpl w:val="E6FE1B64"/>
    <w:lvl w:ilvl="0" w:tplc="3BB04F74">
      <w:start w:val="1"/>
      <w:numFmt w:val="bullet"/>
      <w:lvlText w:val=""/>
      <w:lvlJc w:val="left"/>
      <w:pPr>
        <w:ind w:left="720" w:hanging="360"/>
      </w:pPr>
      <w:rPr>
        <w:rFonts w:ascii="Symbol" w:hAnsi="Symbol" w:hint="default"/>
      </w:rPr>
    </w:lvl>
    <w:lvl w:ilvl="1" w:tplc="804ED4CE">
      <w:start w:val="1"/>
      <w:numFmt w:val="bullet"/>
      <w:lvlText w:val="o"/>
      <w:lvlJc w:val="left"/>
      <w:pPr>
        <w:ind w:left="1440" w:hanging="360"/>
      </w:pPr>
      <w:rPr>
        <w:rFonts w:ascii="Courier New" w:hAnsi="Courier New" w:hint="default"/>
      </w:rPr>
    </w:lvl>
    <w:lvl w:ilvl="2" w:tplc="85DCC432">
      <w:start w:val="1"/>
      <w:numFmt w:val="bullet"/>
      <w:lvlText w:val=""/>
      <w:lvlJc w:val="left"/>
      <w:pPr>
        <w:ind w:left="2160" w:hanging="360"/>
      </w:pPr>
      <w:rPr>
        <w:rFonts w:ascii="Wingdings" w:hAnsi="Wingdings" w:hint="default"/>
      </w:rPr>
    </w:lvl>
    <w:lvl w:ilvl="3" w:tplc="46A0F6A4">
      <w:start w:val="1"/>
      <w:numFmt w:val="bullet"/>
      <w:lvlText w:val=""/>
      <w:lvlJc w:val="left"/>
      <w:pPr>
        <w:ind w:left="2880" w:hanging="360"/>
      </w:pPr>
      <w:rPr>
        <w:rFonts w:ascii="Symbol" w:hAnsi="Symbol" w:hint="default"/>
      </w:rPr>
    </w:lvl>
    <w:lvl w:ilvl="4" w:tplc="B1F45038">
      <w:start w:val="1"/>
      <w:numFmt w:val="bullet"/>
      <w:lvlText w:val="o"/>
      <w:lvlJc w:val="left"/>
      <w:pPr>
        <w:ind w:left="3600" w:hanging="360"/>
      </w:pPr>
      <w:rPr>
        <w:rFonts w:ascii="Courier New" w:hAnsi="Courier New" w:hint="default"/>
      </w:rPr>
    </w:lvl>
    <w:lvl w:ilvl="5" w:tplc="C62E5A10">
      <w:start w:val="1"/>
      <w:numFmt w:val="bullet"/>
      <w:lvlText w:val=""/>
      <w:lvlJc w:val="left"/>
      <w:pPr>
        <w:ind w:left="4320" w:hanging="360"/>
      </w:pPr>
      <w:rPr>
        <w:rFonts w:ascii="Wingdings" w:hAnsi="Wingdings" w:hint="default"/>
      </w:rPr>
    </w:lvl>
    <w:lvl w:ilvl="6" w:tplc="A4584BF2">
      <w:start w:val="1"/>
      <w:numFmt w:val="bullet"/>
      <w:lvlText w:val=""/>
      <w:lvlJc w:val="left"/>
      <w:pPr>
        <w:ind w:left="5040" w:hanging="360"/>
      </w:pPr>
      <w:rPr>
        <w:rFonts w:ascii="Symbol" w:hAnsi="Symbol" w:hint="default"/>
      </w:rPr>
    </w:lvl>
    <w:lvl w:ilvl="7" w:tplc="DC4A7D22">
      <w:start w:val="1"/>
      <w:numFmt w:val="bullet"/>
      <w:lvlText w:val="o"/>
      <w:lvlJc w:val="left"/>
      <w:pPr>
        <w:ind w:left="5760" w:hanging="360"/>
      </w:pPr>
      <w:rPr>
        <w:rFonts w:ascii="Courier New" w:hAnsi="Courier New" w:hint="default"/>
      </w:rPr>
    </w:lvl>
    <w:lvl w:ilvl="8" w:tplc="1DF0EC06">
      <w:start w:val="1"/>
      <w:numFmt w:val="bullet"/>
      <w:lvlText w:val=""/>
      <w:lvlJc w:val="left"/>
      <w:pPr>
        <w:ind w:left="6480" w:hanging="360"/>
      </w:pPr>
      <w:rPr>
        <w:rFonts w:ascii="Wingdings" w:hAnsi="Wingdings" w:hint="default"/>
      </w:rPr>
    </w:lvl>
  </w:abstractNum>
  <w:abstractNum w:abstractNumId="16" w15:restartNumberingAfterBreak="0">
    <w:nsid w:val="5B4D57EE"/>
    <w:multiLevelType w:val="hybridMultilevel"/>
    <w:tmpl w:val="6EDA2F08"/>
    <w:lvl w:ilvl="0" w:tplc="F47E12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31416F"/>
    <w:multiLevelType w:val="hybridMultilevel"/>
    <w:tmpl w:val="206C1824"/>
    <w:lvl w:ilvl="0" w:tplc="F47E12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A326F3"/>
    <w:multiLevelType w:val="hybridMultilevel"/>
    <w:tmpl w:val="FF8C4800"/>
    <w:lvl w:ilvl="0" w:tplc="BCB88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71EBB"/>
    <w:multiLevelType w:val="hybridMultilevel"/>
    <w:tmpl w:val="6270B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8D74A1"/>
    <w:multiLevelType w:val="multilevel"/>
    <w:tmpl w:val="3F84F5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3161117"/>
    <w:multiLevelType w:val="multilevel"/>
    <w:tmpl w:val="C1C061C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3CE0FFF"/>
    <w:multiLevelType w:val="hybridMultilevel"/>
    <w:tmpl w:val="ED404AAE"/>
    <w:lvl w:ilvl="0" w:tplc="FFFFFFFF">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260A0F"/>
    <w:multiLevelType w:val="hybridMultilevel"/>
    <w:tmpl w:val="1D74627C"/>
    <w:lvl w:ilvl="0" w:tplc="9716C2EE">
      <w:start w:val="1"/>
      <w:numFmt w:val="bullet"/>
      <w:lvlText w:val=""/>
      <w:lvlJc w:val="left"/>
      <w:pPr>
        <w:ind w:left="720" w:hanging="360"/>
      </w:pPr>
      <w:rPr>
        <w:rFonts w:ascii="Symbol" w:hAnsi="Symbol" w:hint="default"/>
      </w:rPr>
    </w:lvl>
    <w:lvl w:ilvl="1" w:tplc="CE6457B2">
      <w:start w:val="1"/>
      <w:numFmt w:val="bullet"/>
      <w:lvlText w:val="o"/>
      <w:lvlJc w:val="left"/>
      <w:pPr>
        <w:ind w:left="1440" w:hanging="360"/>
      </w:pPr>
      <w:rPr>
        <w:rFonts w:ascii="Courier New" w:hAnsi="Courier New" w:hint="default"/>
      </w:rPr>
    </w:lvl>
    <w:lvl w:ilvl="2" w:tplc="B53C6B28">
      <w:start w:val="1"/>
      <w:numFmt w:val="bullet"/>
      <w:lvlText w:val=""/>
      <w:lvlJc w:val="left"/>
      <w:pPr>
        <w:ind w:left="2160" w:hanging="360"/>
      </w:pPr>
      <w:rPr>
        <w:rFonts w:ascii="Wingdings" w:hAnsi="Wingdings" w:hint="default"/>
      </w:rPr>
    </w:lvl>
    <w:lvl w:ilvl="3" w:tplc="4468CC8E">
      <w:start w:val="1"/>
      <w:numFmt w:val="bullet"/>
      <w:lvlText w:val=""/>
      <w:lvlJc w:val="left"/>
      <w:pPr>
        <w:ind w:left="2880" w:hanging="360"/>
      </w:pPr>
      <w:rPr>
        <w:rFonts w:ascii="Symbol" w:hAnsi="Symbol" w:hint="default"/>
      </w:rPr>
    </w:lvl>
    <w:lvl w:ilvl="4" w:tplc="0CB4C3AE">
      <w:start w:val="1"/>
      <w:numFmt w:val="bullet"/>
      <w:lvlText w:val="o"/>
      <w:lvlJc w:val="left"/>
      <w:pPr>
        <w:ind w:left="3600" w:hanging="360"/>
      </w:pPr>
      <w:rPr>
        <w:rFonts w:ascii="Courier New" w:hAnsi="Courier New" w:hint="default"/>
      </w:rPr>
    </w:lvl>
    <w:lvl w:ilvl="5" w:tplc="6CB4B162">
      <w:start w:val="1"/>
      <w:numFmt w:val="bullet"/>
      <w:lvlText w:val=""/>
      <w:lvlJc w:val="left"/>
      <w:pPr>
        <w:ind w:left="4320" w:hanging="360"/>
      </w:pPr>
      <w:rPr>
        <w:rFonts w:ascii="Wingdings" w:hAnsi="Wingdings" w:hint="default"/>
      </w:rPr>
    </w:lvl>
    <w:lvl w:ilvl="6" w:tplc="6CE283FA">
      <w:start w:val="1"/>
      <w:numFmt w:val="bullet"/>
      <w:lvlText w:val=""/>
      <w:lvlJc w:val="left"/>
      <w:pPr>
        <w:ind w:left="5040" w:hanging="360"/>
      </w:pPr>
      <w:rPr>
        <w:rFonts w:ascii="Symbol" w:hAnsi="Symbol" w:hint="default"/>
      </w:rPr>
    </w:lvl>
    <w:lvl w:ilvl="7" w:tplc="A0D22C86">
      <w:start w:val="1"/>
      <w:numFmt w:val="bullet"/>
      <w:lvlText w:val="o"/>
      <w:lvlJc w:val="left"/>
      <w:pPr>
        <w:ind w:left="5760" w:hanging="360"/>
      </w:pPr>
      <w:rPr>
        <w:rFonts w:ascii="Courier New" w:hAnsi="Courier New" w:hint="default"/>
      </w:rPr>
    </w:lvl>
    <w:lvl w:ilvl="8" w:tplc="7B54A4E6">
      <w:start w:val="1"/>
      <w:numFmt w:val="bullet"/>
      <w:lvlText w:val=""/>
      <w:lvlJc w:val="left"/>
      <w:pPr>
        <w:ind w:left="6480" w:hanging="360"/>
      </w:pPr>
      <w:rPr>
        <w:rFonts w:ascii="Wingdings" w:hAnsi="Wingdings" w:hint="default"/>
      </w:rPr>
    </w:lvl>
  </w:abstractNum>
  <w:abstractNum w:abstractNumId="24" w15:restartNumberingAfterBreak="0">
    <w:nsid w:val="734D347A"/>
    <w:multiLevelType w:val="multilevel"/>
    <w:tmpl w:val="5B72AF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87D01"/>
    <w:multiLevelType w:val="hybridMultilevel"/>
    <w:tmpl w:val="E796E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8F2A5F"/>
    <w:multiLevelType w:val="multilevel"/>
    <w:tmpl w:val="887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10704"/>
    <w:multiLevelType w:val="hybridMultilevel"/>
    <w:tmpl w:val="841210AE"/>
    <w:lvl w:ilvl="0" w:tplc="65D04576">
      <w:start w:val="1"/>
      <w:numFmt w:val="bullet"/>
      <w:lvlText w:val=""/>
      <w:lvlJc w:val="left"/>
      <w:pPr>
        <w:ind w:left="720" w:hanging="360"/>
      </w:pPr>
      <w:rPr>
        <w:rFonts w:ascii="Symbol" w:hAnsi="Symbol" w:hint="default"/>
      </w:rPr>
    </w:lvl>
    <w:lvl w:ilvl="1" w:tplc="0AFEEF88">
      <w:start w:val="1"/>
      <w:numFmt w:val="bullet"/>
      <w:lvlText w:val="o"/>
      <w:lvlJc w:val="left"/>
      <w:pPr>
        <w:ind w:left="1440" w:hanging="360"/>
      </w:pPr>
      <w:rPr>
        <w:rFonts w:ascii="Courier New" w:hAnsi="Courier New" w:hint="default"/>
      </w:rPr>
    </w:lvl>
    <w:lvl w:ilvl="2" w:tplc="CE1CB03A">
      <w:start w:val="1"/>
      <w:numFmt w:val="bullet"/>
      <w:lvlText w:val=""/>
      <w:lvlJc w:val="left"/>
      <w:pPr>
        <w:ind w:left="2160" w:hanging="360"/>
      </w:pPr>
      <w:rPr>
        <w:rFonts w:ascii="Wingdings" w:hAnsi="Wingdings" w:hint="default"/>
      </w:rPr>
    </w:lvl>
    <w:lvl w:ilvl="3" w:tplc="50CAEC16">
      <w:start w:val="1"/>
      <w:numFmt w:val="bullet"/>
      <w:lvlText w:val=""/>
      <w:lvlJc w:val="left"/>
      <w:pPr>
        <w:ind w:left="2880" w:hanging="360"/>
      </w:pPr>
      <w:rPr>
        <w:rFonts w:ascii="Symbol" w:hAnsi="Symbol" w:hint="default"/>
      </w:rPr>
    </w:lvl>
    <w:lvl w:ilvl="4" w:tplc="9DA66E82">
      <w:start w:val="1"/>
      <w:numFmt w:val="bullet"/>
      <w:lvlText w:val="o"/>
      <w:lvlJc w:val="left"/>
      <w:pPr>
        <w:ind w:left="3600" w:hanging="360"/>
      </w:pPr>
      <w:rPr>
        <w:rFonts w:ascii="Courier New" w:hAnsi="Courier New" w:hint="default"/>
      </w:rPr>
    </w:lvl>
    <w:lvl w:ilvl="5" w:tplc="0BD8C55C">
      <w:start w:val="1"/>
      <w:numFmt w:val="bullet"/>
      <w:lvlText w:val=""/>
      <w:lvlJc w:val="left"/>
      <w:pPr>
        <w:ind w:left="4320" w:hanging="360"/>
      </w:pPr>
      <w:rPr>
        <w:rFonts w:ascii="Wingdings" w:hAnsi="Wingdings" w:hint="default"/>
      </w:rPr>
    </w:lvl>
    <w:lvl w:ilvl="6" w:tplc="00B09B86">
      <w:start w:val="1"/>
      <w:numFmt w:val="bullet"/>
      <w:lvlText w:val=""/>
      <w:lvlJc w:val="left"/>
      <w:pPr>
        <w:ind w:left="5040" w:hanging="360"/>
      </w:pPr>
      <w:rPr>
        <w:rFonts w:ascii="Symbol" w:hAnsi="Symbol" w:hint="default"/>
      </w:rPr>
    </w:lvl>
    <w:lvl w:ilvl="7" w:tplc="D34A4DC6">
      <w:start w:val="1"/>
      <w:numFmt w:val="bullet"/>
      <w:lvlText w:val="o"/>
      <w:lvlJc w:val="left"/>
      <w:pPr>
        <w:ind w:left="5760" w:hanging="360"/>
      </w:pPr>
      <w:rPr>
        <w:rFonts w:ascii="Courier New" w:hAnsi="Courier New" w:hint="default"/>
      </w:rPr>
    </w:lvl>
    <w:lvl w:ilvl="8" w:tplc="1278F558">
      <w:start w:val="1"/>
      <w:numFmt w:val="bullet"/>
      <w:lvlText w:val=""/>
      <w:lvlJc w:val="left"/>
      <w:pPr>
        <w:ind w:left="6480" w:hanging="360"/>
      </w:pPr>
      <w:rPr>
        <w:rFonts w:ascii="Wingdings" w:hAnsi="Wingdings" w:hint="default"/>
      </w:rPr>
    </w:lvl>
  </w:abstractNum>
  <w:abstractNum w:abstractNumId="28" w15:restartNumberingAfterBreak="0">
    <w:nsid w:val="78E42460"/>
    <w:multiLevelType w:val="hybridMultilevel"/>
    <w:tmpl w:val="79D0AE42"/>
    <w:lvl w:ilvl="0" w:tplc="F47E12E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653A42"/>
    <w:multiLevelType w:val="multilevel"/>
    <w:tmpl w:val="6E0E789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DBF5BF7"/>
    <w:multiLevelType w:val="multilevel"/>
    <w:tmpl w:val="C948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2097505">
    <w:abstractNumId w:val="14"/>
  </w:num>
  <w:num w:numId="2" w16cid:durableId="819543969">
    <w:abstractNumId w:val="13"/>
  </w:num>
  <w:num w:numId="3" w16cid:durableId="1242301346">
    <w:abstractNumId w:val="5"/>
  </w:num>
  <w:num w:numId="4" w16cid:durableId="390734621">
    <w:abstractNumId w:val="3"/>
  </w:num>
  <w:num w:numId="5" w16cid:durableId="375735394">
    <w:abstractNumId w:val="27"/>
  </w:num>
  <w:num w:numId="6" w16cid:durableId="1138035709">
    <w:abstractNumId w:val="23"/>
  </w:num>
  <w:num w:numId="7" w16cid:durableId="1127048596">
    <w:abstractNumId w:val="15"/>
  </w:num>
  <w:num w:numId="8" w16cid:durableId="2009210746">
    <w:abstractNumId w:val="12"/>
  </w:num>
  <w:num w:numId="9" w16cid:durableId="1510801504">
    <w:abstractNumId w:val="25"/>
  </w:num>
  <w:num w:numId="10" w16cid:durableId="95910295">
    <w:abstractNumId w:val="30"/>
  </w:num>
  <w:num w:numId="11" w16cid:durableId="452093493">
    <w:abstractNumId w:val="20"/>
  </w:num>
  <w:num w:numId="12" w16cid:durableId="1382099828">
    <w:abstractNumId w:val="29"/>
  </w:num>
  <w:num w:numId="13" w16cid:durableId="611088592">
    <w:abstractNumId w:val="21"/>
  </w:num>
  <w:num w:numId="14" w16cid:durableId="1500851585">
    <w:abstractNumId w:val="11"/>
  </w:num>
  <w:num w:numId="15" w16cid:durableId="599215013">
    <w:abstractNumId w:val="1"/>
  </w:num>
  <w:num w:numId="16" w16cid:durableId="723211085">
    <w:abstractNumId w:val="8"/>
  </w:num>
  <w:num w:numId="17" w16cid:durableId="1873688994">
    <w:abstractNumId w:val="0"/>
  </w:num>
  <w:num w:numId="18" w16cid:durableId="78674606">
    <w:abstractNumId w:val="2"/>
  </w:num>
  <w:num w:numId="19" w16cid:durableId="1924752944">
    <w:abstractNumId w:val="4"/>
  </w:num>
  <w:num w:numId="20" w16cid:durableId="1957637802">
    <w:abstractNumId w:val="6"/>
  </w:num>
  <w:num w:numId="21" w16cid:durableId="431512280">
    <w:abstractNumId w:val="18"/>
  </w:num>
  <w:num w:numId="22" w16cid:durableId="1143934842">
    <w:abstractNumId w:val="9"/>
  </w:num>
  <w:num w:numId="23" w16cid:durableId="1445997187">
    <w:abstractNumId w:val="7"/>
  </w:num>
  <w:num w:numId="24" w16cid:durableId="14117921">
    <w:abstractNumId w:val="22"/>
  </w:num>
  <w:num w:numId="25" w16cid:durableId="619192451">
    <w:abstractNumId w:val="16"/>
  </w:num>
  <w:num w:numId="26" w16cid:durableId="2087727019">
    <w:abstractNumId w:val="10"/>
  </w:num>
  <w:num w:numId="27" w16cid:durableId="1442844781">
    <w:abstractNumId w:val="19"/>
  </w:num>
  <w:num w:numId="28" w16cid:durableId="170606163">
    <w:abstractNumId w:val="24"/>
  </w:num>
  <w:num w:numId="29" w16cid:durableId="730158497">
    <w:abstractNumId w:val="26"/>
  </w:num>
  <w:num w:numId="30" w16cid:durableId="1398897939">
    <w:abstractNumId w:val="17"/>
  </w:num>
  <w:num w:numId="31" w16cid:durableId="20681427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6F"/>
    <w:rsid w:val="00003897"/>
    <w:rsid w:val="000051DA"/>
    <w:rsid w:val="00023046"/>
    <w:rsid w:val="00023C9B"/>
    <w:rsid w:val="00024230"/>
    <w:rsid w:val="00026B8B"/>
    <w:rsid w:val="00033CA4"/>
    <w:rsid w:val="00034E7A"/>
    <w:rsid w:val="00035185"/>
    <w:rsid w:val="00045D93"/>
    <w:rsid w:val="00045EA1"/>
    <w:rsid w:val="000462CE"/>
    <w:rsid w:val="00051FF4"/>
    <w:rsid w:val="000625D8"/>
    <w:rsid w:val="00062CDF"/>
    <w:rsid w:val="00064E2E"/>
    <w:rsid w:val="0007171C"/>
    <w:rsid w:val="00080BC3"/>
    <w:rsid w:val="000A50A3"/>
    <w:rsid w:val="000B5816"/>
    <w:rsid w:val="000D5AF3"/>
    <w:rsid w:val="000D7BCD"/>
    <w:rsid w:val="000F4700"/>
    <w:rsid w:val="001060B3"/>
    <w:rsid w:val="00111BEF"/>
    <w:rsid w:val="00112DEF"/>
    <w:rsid w:val="00114252"/>
    <w:rsid w:val="00121E7C"/>
    <w:rsid w:val="00124BA1"/>
    <w:rsid w:val="00145557"/>
    <w:rsid w:val="001474A0"/>
    <w:rsid w:val="00170DE3"/>
    <w:rsid w:val="0017117C"/>
    <w:rsid w:val="00171396"/>
    <w:rsid w:val="00176324"/>
    <w:rsid w:val="0018536B"/>
    <w:rsid w:val="001855AF"/>
    <w:rsid w:val="00186113"/>
    <w:rsid w:val="001935AF"/>
    <w:rsid w:val="001A46FB"/>
    <w:rsid w:val="001B1530"/>
    <w:rsid w:val="001B5A3F"/>
    <w:rsid w:val="001C7443"/>
    <w:rsid w:val="001F2108"/>
    <w:rsid w:val="001F553C"/>
    <w:rsid w:val="00202D6D"/>
    <w:rsid w:val="00212241"/>
    <w:rsid w:val="0021286A"/>
    <w:rsid w:val="0021380A"/>
    <w:rsid w:val="002159AF"/>
    <w:rsid w:val="0021718C"/>
    <w:rsid w:val="0022147D"/>
    <w:rsid w:val="002233BC"/>
    <w:rsid w:val="00224453"/>
    <w:rsid w:val="00231A6C"/>
    <w:rsid w:val="00236FC5"/>
    <w:rsid w:val="00244598"/>
    <w:rsid w:val="00244D99"/>
    <w:rsid w:val="00251A5B"/>
    <w:rsid w:val="002566BD"/>
    <w:rsid w:val="002569F9"/>
    <w:rsid w:val="00263FBE"/>
    <w:rsid w:val="002866AE"/>
    <w:rsid w:val="0028736D"/>
    <w:rsid w:val="002913F1"/>
    <w:rsid w:val="002A5EBC"/>
    <w:rsid w:val="002B2433"/>
    <w:rsid w:val="002B2B7B"/>
    <w:rsid w:val="002D0308"/>
    <w:rsid w:val="002D5EB9"/>
    <w:rsid w:val="002F611B"/>
    <w:rsid w:val="002F734C"/>
    <w:rsid w:val="00313AD8"/>
    <w:rsid w:val="00315346"/>
    <w:rsid w:val="0031642B"/>
    <w:rsid w:val="00335D46"/>
    <w:rsid w:val="00353FF6"/>
    <w:rsid w:val="00355CBC"/>
    <w:rsid w:val="003807C5"/>
    <w:rsid w:val="0038542A"/>
    <w:rsid w:val="0039143D"/>
    <w:rsid w:val="0039144E"/>
    <w:rsid w:val="00392261"/>
    <w:rsid w:val="00393536"/>
    <w:rsid w:val="0039358F"/>
    <w:rsid w:val="003A341B"/>
    <w:rsid w:val="003A3EC9"/>
    <w:rsid w:val="003B00BC"/>
    <w:rsid w:val="003B3B83"/>
    <w:rsid w:val="003B466E"/>
    <w:rsid w:val="003C2C0C"/>
    <w:rsid w:val="003C49F0"/>
    <w:rsid w:val="003C5BC0"/>
    <w:rsid w:val="003C6801"/>
    <w:rsid w:val="003D5BFF"/>
    <w:rsid w:val="003D67B6"/>
    <w:rsid w:val="00400302"/>
    <w:rsid w:val="00417E28"/>
    <w:rsid w:val="004375FE"/>
    <w:rsid w:val="00442A3D"/>
    <w:rsid w:val="0044618E"/>
    <w:rsid w:val="00446FCF"/>
    <w:rsid w:val="00446FF2"/>
    <w:rsid w:val="00456873"/>
    <w:rsid w:val="00456CFF"/>
    <w:rsid w:val="00470DE5"/>
    <w:rsid w:val="004859B1"/>
    <w:rsid w:val="004860FA"/>
    <w:rsid w:val="00487402"/>
    <w:rsid w:val="00493D5F"/>
    <w:rsid w:val="004946B1"/>
    <w:rsid w:val="00495457"/>
    <w:rsid w:val="004A0D9B"/>
    <w:rsid w:val="004B384D"/>
    <w:rsid w:val="004C376B"/>
    <w:rsid w:val="004D3EAB"/>
    <w:rsid w:val="004E0BFB"/>
    <w:rsid w:val="004E50C7"/>
    <w:rsid w:val="004F04BE"/>
    <w:rsid w:val="004F4345"/>
    <w:rsid w:val="00500870"/>
    <w:rsid w:val="00502C09"/>
    <w:rsid w:val="00507733"/>
    <w:rsid w:val="00532694"/>
    <w:rsid w:val="00534087"/>
    <w:rsid w:val="00555DCB"/>
    <w:rsid w:val="00556828"/>
    <w:rsid w:val="00565F4A"/>
    <w:rsid w:val="005835D7"/>
    <w:rsid w:val="00585EB3"/>
    <w:rsid w:val="005870C8"/>
    <w:rsid w:val="005873DE"/>
    <w:rsid w:val="00597B55"/>
    <w:rsid w:val="005A0681"/>
    <w:rsid w:val="005A0E50"/>
    <w:rsid w:val="005A2419"/>
    <w:rsid w:val="005B6DAD"/>
    <w:rsid w:val="005B71B9"/>
    <w:rsid w:val="005C574B"/>
    <w:rsid w:val="005D32AC"/>
    <w:rsid w:val="005D5425"/>
    <w:rsid w:val="005D7FA4"/>
    <w:rsid w:val="005F4E47"/>
    <w:rsid w:val="006001FB"/>
    <w:rsid w:val="00607D2B"/>
    <w:rsid w:val="00610B45"/>
    <w:rsid w:val="00621BCE"/>
    <w:rsid w:val="00632FB4"/>
    <w:rsid w:val="006421CB"/>
    <w:rsid w:val="006459C8"/>
    <w:rsid w:val="0065207F"/>
    <w:rsid w:val="00652E63"/>
    <w:rsid w:val="00655A82"/>
    <w:rsid w:val="006561FD"/>
    <w:rsid w:val="00656726"/>
    <w:rsid w:val="00667CE9"/>
    <w:rsid w:val="00674098"/>
    <w:rsid w:val="00682B92"/>
    <w:rsid w:val="00685A09"/>
    <w:rsid w:val="006959C6"/>
    <w:rsid w:val="006C0013"/>
    <w:rsid w:val="006D33EC"/>
    <w:rsid w:val="006D497F"/>
    <w:rsid w:val="006D5A2A"/>
    <w:rsid w:val="006E1419"/>
    <w:rsid w:val="006E3631"/>
    <w:rsid w:val="006F038E"/>
    <w:rsid w:val="00713D37"/>
    <w:rsid w:val="00721202"/>
    <w:rsid w:val="0072511D"/>
    <w:rsid w:val="00734334"/>
    <w:rsid w:val="00751B91"/>
    <w:rsid w:val="00752C3E"/>
    <w:rsid w:val="00761A53"/>
    <w:rsid w:val="00765A14"/>
    <w:rsid w:val="007719E9"/>
    <w:rsid w:val="007766C6"/>
    <w:rsid w:val="0078142B"/>
    <w:rsid w:val="00785F14"/>
    <w:rsid w:val="007A089A"/>
    <w:rsid w:val="007B0CD2"/>
    <w:rsid w:val="007B29C3"/>
    <w:rsid w:val="007C30E6"/>
    <w:rsid w:val="007D0099"/>
    <w:rsid w:val="007D5ABB"/>
    <w:rsid w:val="007D6E9F"/>
    <w:rsid w:val="007D72EB"/>
    <w:rsid w:val="007E25B2"/>
    <w:rsid w:val="007F0C5F"/>
    <w:rsid w:val="007F1324"/>
    <w:rsid w:val="007FCE7C"/>
    <w:rsid w:val="00804767"/>
    <w:rsid w:val="00812C31"/>
    <w:rsid w:val="0081465B"/>
    <w:rsid w:val="00832149"/>
    <w:rsid w:val="00837B27"/>
    <w:rsid w:val="00845A83"/>
    <w:rsid w:val="00846BFB"/>
    <w:rsid w:val="0084746C"/>
    <w:rsid w:val="008506C0"/>
    <w:rsid w:val="00863E8C"/>
    <w:rsid w:val="00864DE2"/>
    <w:rsid w:val="00867D4F"/>
    <w:rsid w:val="00870A2D"/>
    <w:rsid w:val="00871600"/>
    <w:rsid w:val="00882D67"/>
    <w:rsid w:val="00891E06"/>
    <w:rsid w:val="00893719"/>
    <w:rsid w:val="00896403"/>
    <w:rsid w:val="008A087F"/>
    <w:rsid w:val="008B7585"/>
    <w:rsid w:val="008C6B37"/>
    <w:rsid w:val="008C7CCA"/>
    <w:rsid w:val="008D1D01"/>
    <w:rsid w:val="008E6309"/>
    <w:rsid w:val="008F27EA"/>
    <w:rsid w:val="00901AA6"/>
    <w:rsid w:val="0091202B"/>
    <w:rsid w:val="00912BC1"/>
    <w:rsid w:val="009137A4"/>
    <w:rsid w:val="00927C85"/>
    <w:rsid w:val="0093469A"/>
    <w:rsid w:val="00943D6F"/>
    <w:rsid w:val="00957659"/>
    <w:rsid w:val="009605DE"/>
    <w:rsid w:val="00962D71"/>
    <w:rsid w:val="009701A5"/>
    <w:rsid w:val="0098043E"/>
    <w:rsid w:val="00985006"/>
    <w:rsid w:val="00991D8F"/>
    <w:rsid w:val="009B2201"/>
    <w:rsid w:val="009B3722"/>
    <w:rsid w:val="009B5FE7"/>
    <w:rsid w:val="009C7414"/>
    <w:rsid w:val="009C7F33"/>
    <w:rsid w:val="009D2CF1"/>
    <w:rsid w:val="009D45BB"/>
    <w:rsid w:val="009D50BE"/>
    <w:rsid w:val="009D52A9"/>
    <w:rsid w:val="009E7DC3"/>
    <w:rsid w:val="009F1732"/>
    <w:rsid w:val="009F44E4"/>
    <w:rsid w:val="009F7F19"/>
    <w:rsid w:val="00A00B00"/>
    <w:rsid w:val="00A039E4"/>
    <w:rsid w:val="00A13E07"/>
    <w:rsid w:val="00A200FD"/>
    <w:rsid w:val="00A21AFB"/>
    <w:rsid w:val="00A21DCD"/>
    <w:rsid w:val="00A22028"/>
    <w:rsid w:val="00A301D6"/>
    <w:rsid w:val="00A309B5"/>
    <w:rsid w:val="00A30C2B"/>
    <w:rsid w:val="00A32D9F"/>
    <w:rsid w:val="00A54496"/>
    <w:rsid w:val="00A70249"/>
    <w:rsid w:val="00A70630"/>
    <w:rsid w:val="00A779B4"/>
    <w:rsid w:val="00A80DE3"/>
    <w:rsid w:val="00A926AB"/>
    <w:rsid w:val="00A9693C"/>
    <w:rsid w:val="00AB51B5"/>
    <w:rsid w:val="00AB7B96"/>
    <w:rsid w:val="00AD0B31"/>
    <w:rsid w:val="00AE4B26"/>
    <w:rsid w:val="00AE7236"/>
    <w:rsid w:val="00AF0F7A"/>
    <w:rsid w:val="00AF25D7"/>
    <w:rsid w:val="00AF6C20"/>
    <w:rsid w:val="00B045DC"/>
    <w:rsid w:val="00B06164"/>
    <w:rsid w:val="00B12464"/>
    <w:rsid w:val="00B15614"/>
    <w:rsid w:val="00B1713B"/>
    <w:rsid w:val="00B21322"/>
    <w:rsid w:val="00B24795"/>
    <w:rsid w:val="00B43C62"/>
    <w:rsid w:val="00B44953"/>
    <w:rsid w:val="00B47573"/>
    <w:rsid w:val="00B501D3"/>
    <w:rsid w:val="00B5589A"/>
    <w:rsid w:val="00B622A1"/>
    <w:rsid w:val="00B640CD"/>
    <w:rsid w:val="00B673B7"/>
    <w:rsid w:val="00B71B80"/>
    <w:rsid w:val="00B82507"/>
    <w:rsid w:val="00B86C10"/>
    <w:rsid w:val="00B95ED0"/>
    <w:rsid w:val="00B990BE"/>
    <w:rsid w:val="00BA230F"/>
    <w:rsid w:val="00BA4791"/>
    <w:rsid w:val="00BB7B64"/>
    <w:rsid w:val="00BD556C"/>
    <w:rsid w:val="00BE5B44"/>
    <w:rsid w:val="00BF22AB"/>
    <w:rsid w:val="00BF3142"/>
    <w:rsid w:val="00C00FB9"/>
    <w:rsid w:val="00C018EB"/>
    <w:rsid w:val="00C04D06"/>
    <w:rsid w:val="00C262A4"/>
    <w:rsid w:val="00C3332F"/>
    <w:rsid w:val="00C36071"/>
    <w:rsid w:val="00C43BF1"/>
    <w:rsid w:val="00C55EBF"/>
    <w:rsid w:val="00C562D4"/>
    <w:rsid w:val="00C613C7"/>
    <w:rsid w:val="00C61C99"/>
    <w:rsid w:val="00C621E1"/>
    <w:rsid w:val="00C64319"/>
    <w:rsid w:val="00C72BC4"/>
    <w:rsid w:val="00C75131"/>
    <w:rsid w:val="00C8226A"/>
    <w:rsid w:val="00C85C28"/>
    <w:rsid w:val="00C87A04"/>
    <w:rsid w:val="00C90584"/>
    <w:rsid w:val="00C96B71"/>
    <w:rsid w:val="00CB27F8"/>
    <w:rsid w:val="00CD33BD"/>
    <w:rsid w:val="00CD7241"/>
    <w:rsid w:val="00CD7FCA"/>
    <w:rsid w:val="00CE7082"/>
    <w:rsid w:val="00CF5BEB"/>
    <w:rsid w:val="00CF70D5"/>
    <w:rsid w:val="00D03F25"/>
    <w:rsid w:val="00D04210"/>
    <w:rsid w:val="00D04305"/>
    <w:rsid w:val="00D22B64"/>
    <w:rsid w:val="00D322CD"/>
    <w:rsid w:val="00D3239F"/>
    <w:rsid w:val="00D333CB"/>
    <w:rsid w:val="00D50F15"/>
    <w:rsid w:val="00D53E66"/>
    <w:rsid w:val="00D84436"/>
    <w:rsid w:val="00D85F4F"/>
    <w:rsid w:val="00D8783D"/>
    <w:rsid w:val="00D921AE"/>
    <w:rsid w:val="00D95A30"/>
    <w:rsid w:val="00D973FA"/>
    <w:rsid w:val="00DA0B09"/>
    <w:rsid w:val="00DB613D"/>
    <w:rsid w:val="00DC01C3"/>
    <w:rsid w:val="00DF329A"/>
    <w:rsid w:val="00DF4C1C"/>
    <w:rsid w:val="00DF6075"/>
    <w:rsid w:val="00E00854"/>
    <w:rsid w:val="00E17EF0"/>
    <w:rsid w:val="00E26FCF"/>
    <w:rsid w:val="00E327E6"/>
    <w:rsid w:val="00E338D6"/>
    <w:rsid w:val="00E41783"/>
    <w:rsid w:val="00E44A91"/>
    <w:rsid w:val="00E47B82"/>
    <w:rsid w:val="00E55C6F"/>
    <w:rsid w:val="00E56697"/>
    <w:rsid w:val="00E65C97"/>
    <w:rsid w:val="00E71533"/>
    <w:rsid w:val="00E73ED1"/>
    <w:rsid w:val="00E73F9A"/>
    <w:rsid w:val="00E8589A"/>
    <w:rsid w:val="00E912F2"/>
    <w:rsid w:val="00E95B17"/>
    <w:rsid w:val="00EB5ADA"/>
    <w:rsid w:val="00EC3262"/>
    <w:rsid w:val="00EC4C76"/>
    <w:rsid w:val="00ED30E1"/>
    <w:rsid w:val="00ED599A"/>
    <w:rsid w:val="00ED62FA"/>
    <w:rsid w:val="00ED7A01"/>
    <w:rsid w:val="00EE19F2"/>
    <w:rsid w:val="00EE1E93"/>
    <w:rsid w:val="00EE2727"/>
    <w:rsid w:val="00EE47DC"/>
    <w:rsid w:val="00EF563E"/>
    <w:rsid w:val="00EF69AB"/>
    <w:rsid w:val="00EF72F6"/>
    <w:rsid w:val="00F00A39"/>
    <w:rsid w:val="00F24169"/>
    <w:rsid w:val="00F35DF8"/>
    <w:rsid w:val="00F446C1"/>
    <w:rsid w:val="00F45A7F"/>
    <w:rsid w:val="00F463BB"/>
    <w:rsid w:val="00F530D0"/>
    <w:rsid w:val="00F62107"/>
    <w:rsid w:val="00F646BE"/>
    <w:rsid w:val="00F669E5"/>
    <w:rsid w:val="00F84E16"/>
    <w:rsid w:val="00F8736B"/>
    <w:rsid w:val="00F94F4B"/>
    <w:rsid w:val="00F96AD6"/>
    <w:rsid w:val="00F97762"/>
    <w:rsid w:val="00FA020E"/>
    <w:rsid w:val="00FA1E53"/>
    <w:rsid w:val="00FA206B"/>
    <w:rsid w:val="00FA2A92"/>
    <w:rsid w:val="00FB6639"/>
    <w:rsid w:val="00FD6759"/>
    <w:rsid w:val="00FE1DAD"/>
    <w:rsid w:val="00FE3981"/>
    <w:rsid w:val="015E4343"/>
    <w:rsid w:val="01CF9DCD"/>
    <w:rsid w:val="01E826FF"/>
    <w:rsid w:val="01FF9405"/>
    <w:rsid w:val="0251741C"/>
    <w:rsid w:val="03B82A6A"/>
    <w:rsid w:val="04ABED5D"/>
    <w:rsid w:val="04F603B8"/>
    <w:rsid w:val="0553FACB"/>
    <w:rsid w:val="05706E2D"/>
    <w:rsid w:val="057F831B"/>
    <w:rsid w:val="0647BDBE"/>
    <w:rsid w:val="086C3484"/>
    <w:rsid w:val="08749E3F"/>
    <w:rsid w:val="088B9B8D"/>
    <w:rsid w:val="08EDE167"/>
    <w:rsid w:val="08EF79F7"/>
    <w:rsid w:val="091979E7"/>
    <w:rsid w:val="0A68FBE8"/>
    <w:rsid w:val="0C34B5EE"/>
    <w:rsid w:val="0C856BDB"/>
    <w:rsid w:val="0CD4C9E4"/>
    <w:rsid w:val="0CD5B37F"/>
    <w:rsid w:val="0CE4AC5B"/>
    <w:rsid w:val="0D14AB2F"/>
    <w:rsid w:val="0D833255"/>
    <w:rsid w:val="0DB6236F"/>
    <w:rsid w:val="0F3BE5A8"/>
    <w:rsid w:val="0F9C1907"/>
    <w:rsid w:val="10D91E28"/>
    <w:rsid w:val="11412019"/>
    <w:rsid w:val="1141EB43"/>
    <w:rsid w:val="1319B2C3"/>
    <w:rsid w:val="1329BF07"/>
    <w:rsid w:val="140D79D3"/>
    <w:rsid w:val="14104D00"/>
    <w:rsid w:val="14B9DA49"/>
    <w:rsid w:val="15224EF4"/>
    <w:rsid w:val="1524BA5D"/>
    <w:rsid w:val="15E384BF"/>
    <w:rsid w:val="15F63524"/>
    <w:rsid w:val="162F10A8"/>
    <w:rsid w:val="1657ACE3"/>
    <w:rsid w:val="165CF668"/>
    <w:rsid w:val="16918517"/>
    <w:rsid w:val="16A00A5D"/>
    <w:rsid w:val="16E226E7"/>
    <w:rsid w:val="17DF0032"/>
    <w:rsid w:val="18630AB2"/>
    <w:rsid w:val="186E67E6"/>
    <w:rsid w:val="188AC209"/>
    <w:rsid w:val="1987FF13"/>
    <w:rsid w:val="199F026C"/>
    <w:rsid w:val="1A59CEBD"/>
    <w:rsid w:val="1A9535CF"/>
    <w:rsid w:val="1B185F57"/>
    <w:rsid w:val="1C35EAD3"/>
    <w:rsid w:val="1D1D6B1D"/>
    <w:rsid w:val="1DDD5BCD"/>
    <w:rsid w:val="1DEB092D"/>
    <w:rsid w:val="1DF6842A"/>
    <w:rsid w:val="1E1C3731"/>
    <w:rsid w:val="1EC2985A"/>
    <w:rsid w:val="1ED21FC6"/>
    <w:rsid w:val="1F01F113"/>
    <w:rsid w:val="1F1EAC9B"/>
    <w:rsid w:val="1F3BA07D"/>
    <w:rsid w:val="1F6D8B95"/>
    <w:rsid w:val="20625E90"/>
    <w:rsid w:val="2092A228"/>
    <w:rsid w:val="21B2F642"/>
    <w:rsid w:val="21D6ED9D"/>
    <w:rsid w:val="23C1AFEA"/>
    <w:rsid w:val="23D7BCE7"/>
    <w:rsid w:val="2479FE17"/>
    <w:rsid w:val="24B44A11"/>
    <w:rsid w:val="25388AB8"/>
    <w:rsid w:val="256E0C43"/>
    <w:rsid w:val="2601960F"/>
    <w:rsid w:val="262C3353"/>
    <w:rsid w:val="26AE68DA"/>
    <w:rsid w:val="27F6AD56"/>
    <w:rsid w:val="2859EC0E"/>
    <w:rsid w:val="29057EB6"/>
    <w:rsid w:val="292DD3A1"/>
    <w:rsid w:val="29721EAE"/>
    <w:rsid w:val="29946612"/>
    <w:rsid w:val="2994A8C6"/>
    <w:rsid w:val="2BA14286"/>
    <w:rsid w:val="2C02C52B"/>
    <w:rsid w:val="2C50C373"/>
    <w:rsid w:val="2CCCFC89"/>
    <w:rsid w:val="2CCE497E"/>
    <w:rsid w:val="2CEA998B"/>
    <w:rsid w:val="2D4AEE9D"/>
    <w:rsid w:val="2D791AF0"/>
    <w:rsid w:val="2DBDE16C"/>
    <w:rsid w:val="2DEDB7CE"/>
    <w:rsid w:val="2E6AB16C"/>
    <w:rsid w:val="2E9437F2"/>
    <w:rsid w:val="2EB299E3"/>
    <w:rsid w:val="2EDBA1F1"/>
    <w:rsid w:val="2F2B0A89"/>
    <w:rsid w:val="2F408970"/>
    <w:rsid w:val="2F550D97"/>
    <w:rsid w:val="2FA124A2"/>
    <w:rsid w:val="3001243A"/>
    <w:rsid w:val="300B008F"/>
    <w:rsid w:val="3069A571"/>
    <w:rsid w:val="308F9D95"/>
    <w:rsid w:val="30ED4DDE"/>
    <w:rsid w:val="31841320"/>
    <w:rsid w:val="32E5EE60"/>
    <w:rsid w:val="332262AF"/>
    <w:rsid w:val="33D01C10"/>
    <w:rsid w:val="33E066B4"/>
    <w:rsid w:val="3413FA93"/>
    <w:rsid w:val="3577D014"/>
    <w:rsid w:val="368F7859"/>
    <w:rsid w:val="36C952C8"/>
    <w:rsid w:val="36D492E3"/>
    <w:rsid w:val="37027423"/>
    <w:rsid w:val="370A83CF"/>
    <w:rsid w:val="3735341C"/>
    <w:rsid w:val="37803908"/>
    <w:rsid w:val="3799478B"/>
    <w:rsid w:val="387AA801"/>
    <w:rsid w:val="38939655"/>
    <w:rsid w:val="38E996C5"/>
    <w:rsid w:val="39098F5D"/>
    <w:rsid w:val="3976472A"/>
    <w:rsid w:val="39850FC0"/>
    <w:rsid w:val="3A2207AB"/>
    <w:rsid w:val="3B4FF3B6"/>
    <w:rsid w:val="3B59085F"/>
    <w:rsid w:val="3B76FF0A"/>
    <w:rsid w:val="3BA55706"/>
    <w:rsid w:val="3BA5DE75"/>
    <w:rsid w:val="3BC5ECBE"/>
    <w:rsid w:val="3D33F8E9"/>
    <w:rsid w:val="3DBADCD9"/>
    <w:rsid w:val="3E6B7B23"/>
    <w:rsid w:val="3EDB624B"/>
    <w:rsid w:val="3EEBF39F"/>
    <w:rsid w:val="3EF8B627"/>
    <w:rsid w:val="3F11DE84"/>
    <w:rsid w:val="3FF12947"/>
    <w:rsid w:val="402FD7A6"/>
    <w:rsid w:val="40948688"/>
    <w:rsid w:val="40B55634"/>
    <w:rsid w:val="4188497B"/>
    <w:rsid w:val="42A384C4"/>
    <w:rsid w:val="42C83A31"/>
    <w:rsid w:val="43E265D1"/>
    <w:rsid w:val="44D5883F"/>
    <w:rsid w:val="45CE0F11"/>
    <w:rsid w:val="46C631C3"/>
    <w:rsid w:val="47E312CF"/>
    <w:rsid w:val="4801B6E4"/>
    <w:rsid w:val="4884C3E7"/>
    <w:rsid w:val="48F4FA69"/>
    <w:rsid w:val="497EE330"/>
    <w:rsid w:val="49D33085"/>
    <w:rsid w:val="4A019A53"/>
    <w:rsid w:val="4A1AA469"/>
    <w:rsid w:val="4A290525"/>
    <w:rsid w:val="4A435654"/>
    <w:rsid w:val="4BC56DA5"/>
    <w:rsid w:val="4BDBE95C"/>
    <w:rsid w:val="4BE50F98"/>
    <w:rsid w:val="4C281786"/>
    <w:rsid w:val="4C2C2070"/>
    <w:rsid w:val="4C3A598A"/>
    <w:rsid w:val="4C57CD1D"/>
    <w:rsid w:val="4C9A3D9C"/>
    <w:rsid w:val="4D8C31ED"/>
    <w:rsid w:val="4D9EA64C"/>
    <w:rsid w:val="4DF14BA6"/>
    <w:rsid w:val="4E6B7CB0"/>
    <w:rsid w:val="5005CEAA"/>
    <w:rsid w:val="508F9B89"/>
    <w:rsid w:val="50A18121"/>
    <w:rsid w:val="50AF5A7F"/>
    <w:rsid w:val="518151A1"/>
    <w:rsid w:val="51BB4939"/>
    <w:rsid w:val="521CBDCC"/>
    <w:rsid w:val="529561FE"/>
    <w:rsid w:val="53AC28D7"/>
    <w:rsid w:val="54B94247"/>
    <w:rsid w:val="54C1A9A4"/>
    <w:rsid w:val="54CBEAAD"/>
    <w:rsid w:val="56149132"/>
    <w:rsid w:val="5675102E"/>
    <w:rsid w:val="5779955F"/>
    <w:rsid w:val="57A62C01"/>
    <w:rsid w:val="57B1087A"/>
    <w:rsid w:val="588794AE"/>
    <w:rsid w:val="58BDA9BD"/>
    <w:rsid w:val="58DAA392"/>
    <w:rsid w:val="59464072"/>
    <w:rsid w:val="598DF1AC"/>
    <w:rsid w:val="5A597A1E"/>
    <w:rsid w:val="5AA073E3"/>
    <w:rsid w:val="5ADE2891"/>
    <w:rsid w:val="5B454F8B"/>
    <w:rsid w:val="5B506ED7"/>
    <w:rsid w:val="5B53DFF1"/>
    <w:rsid w:val="5B616941"/>
    <w:rsid w:val="5C3C4444"/>
    <w:rsid w:val="5CEDDA9C"/>
    <w:rsid w:val="5CEFCB0D"/>
    <w:rsid w:val="5D7CA2B0"/>
    <w:rsid w:val="5D7EEB09"/>
    <w:rsid w:val="5E5EAFB6"/>
    <w:rsid w:val="5EA6863A"/>
    <w:rsid w:val="5F29AFC2"/>
    <w:rsid w:val="5FAA7D38"/>
    <w:rsid w:val="6018C0AE"/>
    <w:rsid w:val="6023DAEC"/>
    <w:rsid w:val="62ECE70B"/>
    <w:rsid w:val="63558EC4"/>
    <w:rsid w:val="636F468D"/>
    <w:rsid w:val="63872AEC"/>
    <w:rsid w:val="63F86EDE"/>
    <w:rsid w:val="64005C64"/>
    <w:rsid w:val="65D1B76E"/>
    <w:rsid w:val="65E229DA"/>
    <w:rsid w:val="66738A02"/>
    <w:rsid w:val="67178603"/>
    <w:rsid w:val="674547DD"/>
    <w:rsid w:val="677B7BB7"/>
    <w:rsid w:val="67A664C7"/>
    <w:rsid w:val="6833C071"/>
    <w:rsid w:val="68B47116"/>
    <w:rsid w:val="69253D53"/>
    <w:rsid w:val="69343465"/>
    <w:rsid w:val="69AE681D"/>
    <w:rsid w:val="69F336D3"/>
    <w:rsid w:val="6A0A0827"/>
    <w:rsid w:val="6A113FED"/>
    <w:rsid w:val="6A6F9DE8"/>
    <w:rsid w:val="6A938A87"/>
    <w:rsid w:val="6ABA30F0"/>
    <w:rsid w:val="6B5B16E8"/>
    <w:rsid w:val="6C0B6E49"/>
    <w:rsid w:val="6D8718EB"/>
    <w:rsid w:val="6F06E508"/>
    <w:rsid w:val="6F55836A"/>
    <w:rsid w:val="6FFAA334"/>
    <w:rsid w:val="70223644"/>
    <w:rsid w:val="7050346B"/>
    <w:rsid w:val="7064A366"/>
    <w:rsid w:val="7117F75D"/>
    <w:rsid w:val="72833A5B"/>
    <w:rsid w:val="72C63B76"/>
    <w:rsid w:val="740C4CE1"/>
    <w:rsid w:val="74711A77"/>
    <w:rsid w:val="74886DAD"/>
    <w:rsid w:val="74E92D3E"/>
    <w:rsid w:val="7535E97A"/>
    <w:rsid w:val="75A838A2"/>
    <w:rsid w:val="75AC72AC"/>
    <w:rsid w:val="75B5929A"/>
    <w:rsid w:val="75E437D4"/>
    <w:rsid w:val="75E80F7D"/>
    <w:rsid w:val="76153D72"/>
    <w:rsid w:val="768CEB25"/>
    <w:rsid w:val="7691F830"/>
    <w:rsid w:val="77022EC2"/>
    <w:rsid w:val="773172CA"/>
    <w:rsid w:val="77644862"/>
    <w:rsid w:val="799E5C00"/>
    <w:rsid w:val="79BC9E61"/>
    <w:rsid w:val="79D5C2CF"/>
    <w:rsid w:val="7A9BE924"/>
    <w:rsid w:val="7AA3D6AA"/>
    <w:rsid w:val="7AA8F91A"/>
    <w:rsid w:val="7AB218AA"/>
    <w:rsid w:val="7B4BE418"/>
    <w:rsid w:val="7CD30944"/>
    <w:rsid w:val="7D26CC4B"/>
    <w:rsid w:val="7D2D7FDF"/>
    <w:rsid w:val="7D970094"/>
    <w:rsid w:val="7DA52940"/>
    <w:rsid w:val="7DB1F3B1"/>
    <w:rsid w:val="7F3708CF"/>
    <w:rsid w:val="7F5413A1"/>
    <w:rsid w:val="7F5E1F70"/>
    <w:rsid w:val="7F774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B3DA"/>
  <w15:chartTrackingRefBased/>
  <w15:docId w15:val="{83042CB5-AD61-4ADC-949B-79B5C72C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C6F"/>
    <w:pPr>
      <w:spacing w:after="0" w:line="240" w:lineRule="auto"/>
    </w:pPr>
    <w:rPr>
      <w:rFonts w:eastAsiaTheme="minorEastAsia"/>
      <w:lang w:eastAsia="it-IT"/>
    </w:rPr>
  </w:style>
  <w:style w:type="paragraph" w:styleId="Titolo1">
    <w:name w:val="heading 1"/>
    <w:basedOn w:val="Normale"/>
    <w:next w:val="Normale"/>
    <w:link w:val="Titolo1Carattere"/>
    <w:uiPriority w:val="9"/>
    <w:qFormat/>
    <w:rsid w:val="00E17EF0"/>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Titolo2">
    <w:name w:val="heading 2"/>
    <w:basedOn w:val="Normale"/>
    <w:next w:val="Normale"/>
    <w:link w:val="Titolo2Carattere"/>
    <w:uiPriority w:val="9"/>
    <w:semiHidden/>
    <w:unhideWhenUsed/>
    <w:qFormat/>
    <w:rsid w:val="00DF4C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DF4C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semiHidden/>
    <w:unhideWhenUsed/>
    <w:qFormat/>
    <w:rsid w:val="00FA2A9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55C6F"/>
    <w:rPr>
      <w:i/>
      <w:iCs/>
    </w:rPr>
  </w:style>
  <w:style w:type="table" w:styleId="Grigliatabella">
    <w:name w:val="Table Grid"/>
    <w:basedOn w:val="Tabellanormale"/>
    <w:uiPriority w:val="59"/>
    <w:rsid w:val="00E5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943D6F"/>
    <w:rPr>
      <w:lang w:val="it-IT"/>
    </w:rPr>
  </w:style>
  <w:style w:type="paragraph" w:customStyle="1" w:styleId="Didefault">
    <w:name w:val="Di default"/>
    <w:rsid w:val="00943D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Stile1">
    <w:name w:val="Stile1"/>
    <w:basedOn w:val="Normale"/>
    <w:link w:val="Stile1Carattere"/>
    <w:qFormat/>
    <w:rsid w:val="00224453"/>
    <w:rPr>
      <w:rFonts w:ascii="Lie to Me" w:hAnsi="Lie to Me"/>
      <w:b/>
      <w:i/>
      <w:color w:val="00B050"/>
      <w:sz w:val="44"/>
    </w:rPr>
  </w:style>
  <w:style w:type="paragraph" w:customStyle="1" w:styleId="Stile2">
    <w:name w:val="Stile2"/>
    <w:basedOn w:val="Normale"/>
    <w:link w:val="Stile2Carattere"/>
    <w:qFormat/>
    <w:rsid w:val="00832149"/>
    <w:rPr>
      <w:b/>
      <w:sz w:val="32"/>
    </w:rPr>
  </w:style>
  <w:style w:type="character" w:customStyle="1" w:styleId="Stile1Carattere">
    <w:name w:val="Stile1 Carattere"/>
    <w:basedOn w:val="Carpredefinitoparagrafo"/>
    <w:link w:val="Stile1"/>
    <w:rsid w:val="00224453"/>
    <w:rPr>
      <w:rFonts w:ascii="Lie to Me" w:eastAsiaTheme="minorEastAsia" w:hAnsi="Lie to Me"/>
      <w:b/>
      <w:i/>
      <w:color w:val="00B050"/>
      <w:sz w:val="44"/>
      <w:lang w:eastAsia="it-IT"/>
    </w:rPr>
  </w:style>
  <w:style w:type="paragraph" w:styleId="Titolo">
    <w:name w:val="Title"/>
    <w:basedOn w:val="Normale"/>
    <w:next w:val="Normale"/>
    <w:link w:val="TitoloCarattere"/>
    <w:uiPriority w:val="10"/>
    <w:qFormat/>
    <w:rsid w:val="00C8226A"/>
    <w:pPr>
      <w:contextualSpacing/>
    </w:pPr>
    <w:rPr>
      <w:rFonts w:asciiTheme="majorHAnsi" w:eastAsiaTheme="majorEastAsia" w:hAnsiTheme="majorHAnsi" w:cstheme="majorBidi"/>
      <w:spacing w:val="-10"/>
      <w:kern w:val="28"/>
      <w:sz w:val="56"/>
      <w:szCs w:val="56"/>
    </w:rPr>
  </w:style>
  <w:style w:type="character" w:customStyle="1" w:styleId="Stile2Carattere">
    <w:name w:val="Stile2 Carattere"/>
    <w:basedOn w:val="Carpredefinitoparagrafo"/>
    <w:link w:val="Stile2"/>
    <w:rsid w:val="00832149"/>
    <w:rPr>
      <w:rFonts w:eastAsiaTheme="minorEastAsia"/>
      <w:b/>
      <w:sz w:val="32"/>
      <w:lang w:eastAsia="it-IT"/>
    </w:rPr>
  </w:style>
  <w:style w:type="character" w:customStyle="1" w:styleId="TitoloCarattere">
    <w:name w:val="Titolo Carattere"/>
    <w:basedOn w:val="Carpredefinitoparagrafo"/>
    <w:link w:val="Titolo"/>
    <w:uiPriority w:val="10"/>
    <w:rsid w:val="00C8226A"/>
    <w:rPr>
      <w:rFonts w:asciiTheme="majorHAnsi" w:eastAsiaTheme="majorEastAsia" w:hAnsiTheme="majorHAnsi" w:cstheme="majorBidi"/>
      <w:spacing w:val="-10"/>
      <w:kern w:val="28"/>
      <w:sz w:val="56"/>
      <w:szCs w:val="56"/>
      <w:lang w:eastAsia="it-IT"/>
    </w:rPr>
  </w:style>
  <w:style w:type="character" w:styleId="Enfasigrassetto">
    <w:name w:val="Strong"/>
    <w:basedOn w:val="Carpredefinitoparagrafo"/>
    <w:uiPriority w:val="22"/>
    <w:qFormat/>
    <w:rsid w:val="00EF563E"/>
    <w:rPr>
      <w:b/>
      <w:bCs/>
    </w:rPr>
  </w:style>
  <w:style w:type="paragraph" w:styleId="Paragrafoelenco">
    <w:name w:val="List Paragraph"/>
    <w:basedOn w:val="Normale"/>
    <w:uiPriority w:val="34"/>
    <w:qFormat/>
    <w:rsid w:val="001474A0"/>
    <w:pPr>
      <w:ind w:left="720"/>
      <w:contextualSpacing/>
    </w:pPr>
  </w:style>
  <w:style w:type="character" w:styleId="Collegamentoipertestuale">
    <w:name w:val="Hyperlink"/>
    <w:basedOn w:val="Carpredefinitoparagrafo"/>
    <w:uiPriority w:val="99"/>
    <w:unhideWhenUsed/>
    <w:rsid w:val="001474A0"/>
    <w:rPr>
      <w:color w:val="0000FF"/>
      <w:u w:val="single"/>
    </w:rPr>
  </w:style>
  <w:style w:type="character" w:customStyle="1" w:styleId="Titolo1Carattere">
    <w:name w:val="Titolo 1 Carattere"/>
    <w:basedOn w:val="Carpredefinitoparagrafo"/>
    <w:link w:val="Titolo1"/>
    <w:uiPriority w:val="9"/>
    <w:rsid w:val="00E17EF0"/>
    <w:rPr>
      <w:rFonts w:ascii="Cambria" w:eastAsia="Times New Roman" w:hAnsi="Cambria" w:cs="Times New Roman"/>
      <w:b/>
      <w:bCs/>
      <w:kern w:val="32"/>
      <w:sz w:val="32"/>
      <w:szCs w:val="32"/>
    </w:rPr>
  </w:style>
  <w:style w:type="paragraph" w:styleId="NormaleWeb">
    <w:name w:val="Normal (Web)"/>
    <w:basedOn w:val="Normale"/>
    <w:uiPriority w:val="99"/>
    <w:unhideWhenUsed/>
    <w:rsid w:val="00765A14"/>
    <w:pPr>
      <w:spacing w:before="100" w:beforeAutospacing="1" w:after="100" w:afterAutospacing="1"/>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461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618E"/>
    <w:rPr>
      <w:rFonts w:ascii="Segoe UI" w:eastAsiaTheme="minorEastAsia" w:hAnsi="Segoe UI" w:cs="Segoe UI"/>
      <w:sz w:val="18"/>
      <w:szCs w:val="18"/>
      <w:lang w:eastAsia="it-IT"/>
    </w:rPr>
  </w:style>
  <w:style w:type="character" w:customStyle="1" w:styleId="Titolo2Carattere">
    <w:name w:val="Titolo 2 Carattere"/>
    <w:basedOn w:val="Carpredefinitoparagrafo"/>
    <w:link w:val="Titolo2"/>
    <w:uiPriority w:val="9"/>
    <w:semiHidden/>
    <w:rsid w:val="00DF4C1C"/>
    <w:rPr>
      <w:rFonts w:asciiTheme="majorHAnsi" w:eastAsiaTheme="majorEastAsia" w:hAnsiTheme="majorHAnsi" w:cstheme="majorBidi"/>
      <w:color w:val="2E74B5" w:themeColor="accent1" w:themeShade="BF"/>
      <w:sz w:val="26"/>
      <w:szCs w:val="26"/>
      <w:lang w:eastAsia="it-IT"/>
    </w:rPr>
  </w:style>
  <w:style w:type="character" w:customStyle="1" w:styleId="tocnumber">
    <w:name w:val="tocnumber"/>
    <w:basedOn w:val="Carpredefinitoparagrafo"/>
    <w:rsid w:val="00DF4C1C"/>
  </w:style>
  <w:style w:type="character" w:customStyle="1" w:styleId="toctext">
    <w:name w:val="toctext"/>
    <w:basedOn w:val="Carpredefinitoparagrafo"/>
    <w:rsid w:val="00DF4C1C"/>
  </w:style>
  <w:style w:type="character" w:customStyle="1" w:styleId="mw-headline">
    <w:name w:val="mw-headline"/>
    <w:basedOn w:val="Carpredefinitoparagrafo"/>
    <w:rsid w:val="00DF4C1C"/>
  </w:style>
  <w:style w:type="character" w:customStyle="1" w:styleId="mw-editsection">
    <w:name w:val="mw-editsection"/>
    <w:basedOn w:val="Carpredefinitoparagrafo"/>
    <w:rsid w:val="00DF4C1C"/>
  </w:style>
  <w:style w:type="character" w:customStyle="1" w:styleId="mw-editsection-bracket">
    <w:name w:val="mw-editsection-bracket"/>
    <w:basedOn w:val="Carpredefinitoparagrafo"/>
    <w:rsid w:val="00DF4C1C"/>
  </w:style>
  <w:style w:type="character" w:customStyle="1" w:styleId="mw-editsection-divider">
    <w:name w:val="mw-editsection-divider"/>
    <w:basedOn w:val="Carpredefinitoparagrafo"/>
    <w:rsid w:val="00DF4C1C"/>
  </w:style>
  <w:style w:type="character" w:customStyle="1" w:styleId="Titolo3Carattere">
    <w:name w:val="Titolo 3 Carattere"/>
    <w:basedOn w:val="Carpredefinitoparagrafo"/>
    <w:link w:val="Titolo3"/>
    <w:uiPriority w:val="9"/>
    <w:rsid w:val="00DF4C1C"/>
    <w:rPr>
      <w:rFonts w:asciiTheme="majorHAnsi" w:eastAsiaTheme="majorEastAsia" w:hAnsiTheme="majorHAnsi" w:cstheme="majorBidi"/>
      <w:color w:val="1F4D78" w:themeColor="accent1" w:themeShade="7F"/>
      <w:sz w:val="24"/>
      <w:szCs w:val="24"/>
      <w:lang w:eastAsia="it-IT"/>
    </w:rPr>
  </w:style>
  <w:style w:type="paragraph" w:styleId="Nessunaspaziatura">
    <w:name w:val="No Spacing"/>
    <w:uiPriority w:val="1"/>
    <w:qFormat/>
    <w:rsid w:val="000D7BCD"/>
    <w:pPr>
      <w:spacing w:after="0" w:line="240" w:lineRule="auto"/>
    </w:pPr>
    <w:rPr>
      <w:rFonts w:eastAsiaTheme="minorEastAsia"/>
      <w:lang w:eastAsia="it-IT"/>
    </w:rPr>
  </w:style>
  <w:style w:type="character" w:customStyle="1" w:styleId="polytonic">
    <w:name w:val="polytonic"/>
    <w:basedOn w:val="Carpredefinitoparagrafo"/>
    <w:rsid w:val="00064E2E"/>
  </w:style>
  <w:style w:type="character" w:customStyle="1" w:styleId="verse">
    <w:name w:val="verse"/>
    <w:basedOn w:val="Carpredefinitoparagrafo"/>
    <w:rsid w:val="003807C5"/>
  </w:style>
  <w:style w:type="character" w:customStyle="1" w:styleId="text-to-speech">
    <w:name w:val="text-to-speech"/>
    <w:basedOn w:val="Carpredefinitoparagrafo"/>
    <w:rsid w:val="003807C5"/>
  </w:style>
  <w:style w:type="table" w:styleId="Elencomedio2-Colore1">
    <w:name w:val="Medium List 2 Accent 1"/>
    <w:basedOn w:val="Tabellanormale"/>
    <w:uiPriority w:val="66"/>
    <w:rsid w:val="0031642B"/>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aelenco7acolori-colore5">
    <w:name w:val="List Table 7 Colorful Accent 5"/>
    <w:basedOn w:val="Tabellanormale"/>
    <w:uiPriority w:val="52"/>
    <w:rsid w:val="0017632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llegamentovisitato">
    <w:name w:val="FollowedHyperlink"/>
    <w:basedOn w:val="Carpredefinitoparagrafo"/>
    <w:uiPriority w:val="99"/>
    <w:semiHidden/>
    <w:unhideWhenUsed/>
    <w:rsid w:val="00532694"/>
    <w:rPr>
      <w:color w:val="954F72" w:themeColor="followedHyperlink"/>
      <w:u w:val="single"/>
    </w:rPr>
  </w:style>
  <w:style w:type="table" w:styleId="Tabellaelenco7acolori">
    <w:name w:val="List Table 7 Colorful"/>
    <w:basedOn w:val="Tabellanormale"/>
    <w:uiPriority w:val="52"/>
    <w:rsid w:val="00962D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962D7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4-colore5">
    <w:name w:val="List Table 4 Accent 5"/>
    <w:basedOn w:val="Tabellanormale"/>
    <w:uiPriority w:val="49"/>
    <w:rsid w:val="00867D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1">
    <w:name w:val="List Table 4 Accent 1"/>
    <w:basedOn w:val="Tabellanormale"/>
    <w:uiPriority w:val="49"/>
    <w:rsid w:val="00867D4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5scura-colore5">
    <w:name w:val="Grid Table 5 Dark Accent 5"/>
    <w:basedOn w:val="Tabellanormale"/>
    <w:uiPriority w:val="50"/>
    <w:rsid w:val="00867D4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D9E2F3" w:themeFill="accent5"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itolettigiorninovena">
    <w:name w:val="titoletti giorni novena"/>
    <w:basedOn w:val="Stile1"/>
    <w:link w:val="titolettigiorninovenaCarattere"/>
    <w:qFormat/>
    <w:rsid w:val="005C574B"/>
    <w:pPr>
      <w:jc w:val="right"/>
    </w:pPr>
    <w:rPr>
      <w:rFonts w:ascii="Singapore" w:hAnsi="Singapore"/>
      <w:b w:val="0"/>
      <w:i w:val="0"/>
      <w:color w:val="0070C0"/>
      <w:sz w:val="36"/>
    </w:rPr>
  </w:style>
  <w:style w:type="paragraph" w:customStyle="1" w:styleId="titolettonovena2">
    <w:name w:val="titoletto novena 2"/>
    <w:basedOn w:val="Stile1"/>
    <w:link w:val="titolettonovena2Carattere"/>
    <w:qFormat/>
    <w:rsid w:val="005C574B"/>
    <w:pPr>
      <w:jc w:val="right"/>
    </w:pPr>
    <w:rPr>
      <w:rFonts w:ascii="CoopHeavy" w:hAnsi="CoopHeavy"/>
      <w:b w:val="0"/>
      <w:i w:val="0"/>
      <w:color w:val="C45911" w:themeColor="accent2" w:themeShade="BF"/>
    </w:rPr>
  </w:style>
  <w:style w:type="character" w:customStyle="1" w:styleId="titolettigiorninovenaCarattere">
    <w:name w:val="titoletti giorni novena Carattere"/>
    <w:basedOn w:val="Stile1Carattere"/>
    <w:link w:val="titolettigiorninovena"/>
    <w:rsid w:val="005C574B"/>
    <w:rPr>
      <w:rFonts w:ascii="Singapore" w:eastAsiaTheme="minorEastAsia" w:hAnsi="Singapore"/>
      <w:b w:val="0"/>
      <w:i w:val="0"/>
      <w:color w:val="0070C0"/>
      <w:sz w:val="36"/>
      <w:lang w:eastAsia="it-IT"/>
    </w:rPr>
  </w:style>
  <w:style w:type="character" w:customStyle="1" w:styleId="titolettonovena2Carattere">
    <w:name w:val="titoletto novena 2 Carattere"/>
    <w:basedOn w:val="Stile1Carattere"/>
    <w:link w:val="titolettonovena2"/>
    <w:rsid w:val="005C574B"/>
    <w:rPr>
      <w:rFonts w:ascii="CoopHeavy" w:eastAsiaTheme="minorEastAsia" w:hAnsi="CoopHeavy"/>
      <w:b w:val="0"/>
      <w:i w:val="0"/>
      <w:color w:val="C45911" w:themeColor="accent2" w:themeShade="BF"/>
      <w:sz w:val="44"/>
      <w:lang w:eastAsia="it-IT"/>
    </w:rPr>
  </w:style>
  <w:style w:type="paragraph" w:customStyle="1" w:styleId="04xlpa">
    <w:name w:val="_04xlpa"/>
    <w:basedOn w:val="Normale"/>
    <w:rsid w:val="009D52A9"/>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Carpredefinitoparagrafo"/>
    <w:rsid w:val="009D52A9"/>
  </w:style>
  <w:style w:type="paragraph" w:customStyle="1" w:styleId="xmprfxmsonormal">
    <w:name w:val="xmprfx_msonormal"/>
    <w:basedOn w:val="Normale"/>
    <w:rsid w:val="00C87A04"/>
    <w:pPr>
      <w:spacing w:before="100" w:beforeAutospacing="1" w:after="100" w:afterAutospacing="1"/>
    </w:pPr>
    <w:rPr>
      <w:rFonts w:ascii="Times New Roman" w:eastAsiaTheme="minorHAnsi" w:hAnsi="Times New Roman" w:cs="Times New Roman"/>
      <w:sz w:val="24"/>
      <w:szCs w:val="24"/>
    </w:rPr>
  </w:style>
  <w:style w:type="character" w:customStyle="1" w:styleId="fontstyle01">
    <w:name w:val="fontstyle01"/>
    <w:basedOn w:val="Carpredefinitoparagrafo"/>
    <w:rsid w:val="000F4700"/>
    <w:rPr>
      <w:rFonts w:ascii="Calibri" w:hAnsi="Calibri" w:hint="default"/>
      <w:b w:val="0"/>
      <w:bCs w:val="0"/>
      <w:i w:val="0"/>
      <w:iCs w:val="0"/>
      <w:color w:val="000000"/>
      <w:sz w:val="20"/>
      <w:szCs w:val="20"/>
    </w:rPr>
  </w:style>
  <w:style w:type="character" w:customStyle="1" w:styleId="fontstyle21">
    <w:name w:val="fontstyle21"/>
    <w:basedOn w:val="Carpredefinitoparagrafo"/>
    <w:rsid w:val="000F4700"/>
    <w:rPr>
      <w:rFonts w:ascii="Calibri" w:hAnsi="Calibri" w:hint="default"/>
      <w:b w:val="0"/>
      <w:bCs w:val="0"/>
      <w:i/>
      <w:iCs/>
      <w:color w:val="000000"/>
      <w:sz w:val="20"/>
      <w:szCs w:val="20"/>
    </w:rPr>
  </w:style>
  <w:style w:type="paragraph" w:customStyle="1" w:styleId="cvgsua">
    <w:name w:val="cvgsua"/>
    <w:basedOn w:val="Normale"/>
    <w:rsid w:val="00957659"/>
    <w:pPr>
      <w:spacing w:before="100" w:beforeAutospacing="1" w:after="100" w:afterAutospacing="1"/>
    </w:pPr>
    <w:rPr>
      <w:rFonts w:ascii="Times New Roman" w:eastAsia="Times New Roman" w:hAnsi="Times New Roman" w:cs="Times New Roman"/>
      <w:sz w:val="24"/>
      <w:szCs w:val="24"/>
    </w:rPr>
  </w:style>
  <w:style w:type="character" w:customStyle="1" w:styleId="oypena">
    <w:name w:val="oypena"/>
    <w:basedOn w:val="Carpredefinitoparagrafo"/>
    <w:rsid w:val="00957659"/>
  </w:style>
  <w:style w:type="character" w:customStyle="1" w:styleId="Titolo5Carattere">
    <w:name w:val="Titolo 5 Carattere"/>
    <w:basedOn w:val="Carpredefinitoparagrafo"/>
    <w:link w:val="Titolo5"/>
    <w:uiPriority w:val="9"/>
    <w:semiHidden/>
    <w:rsid w:val="00FA2A92"/>
    <w:rPr>
      <w:rFonts w:asciiTheme="majorHAnsi" w:eastAsiaTheme="majorEastAsia" w:hAnsiTheme="majorHAnsi" w:cstheme="majorBidi"/>
      <w:color w:val="2E74B5" w:themeColor="accent1" w:themeShade="BF"/>
      <w:lang w:eastAsia="it-IT"/>
    </w:rPr>
  </w:style>
  <w:style w:type="character" w:customStyle="1" w:styleId="versenumber">
    <w:name w:val="verse_number"/>
    <w:basedOn w:val="Carpredefinitoparagrafo"/>
    <w:rsid w:val="0004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112">
      <w:bodyDiv w:val="1"/>
      <w:marLeft w:val="0"/>
      <w:marRight w:val="0"/>
      <w:marTop w:val="0"/>
      <w:marBottom w:val="0"/>
      <w:divBdr>
        <w:top w:val="none" w:sz="0" w:space="0" w:color="auto"/>
        <w:left w:val="none" w:sz="0" w:space="0" w:color="auto"/>
        <w:bottom w:val="none" w:sz="0" w:space="0" w:color="auto"/>
        <w:right w:val="none" w:sz="0" w:space="0" w:color="auto"/>
      </w:divBdr>
    </w:div>
    <w:div w:id="193274319">
      <w:bodyDiv w:val="1"/>
      <w:marLeft w:val="0"/>
      <w:marRight w:val="0"/>
      <w:marTop w:val="0"/>
      <w:marBottom w:val="0"/>
      <w:divBdr>
        <w:top w:val="none" w:sz="0" w:space="0" w:color="auto"/>
        <w:left w:val="none" w:sz="0" w:space="0" w:color="auto"/>
        <w:bottom w:val="none" w:sz="0" w:space="0" w:color="auto"/>
        <w:right w:val="none" w:sz="0" w:space="0" w:color="auto"/>
      </w:divBdr>
    </w:div>
    <w:div w:id="418215114">
      <w:bodyDiv w:val="1"/>
      <w:marLeft w:val="0"/>
      <w:marRight w:val="0"/>
      <w:marTop w:val="0"/>
      <w:marBottom w:val="0"/>
      <w:divBdr>
        <w:top w:val="none" w:sz="0" w:space="0" w:color="auto"/>
        <w:left w:val="none" w:sz="0" w:space="0" w:color="auto"/>
        <w:bottom w:val="none" w:sz="0" w:space="0" w:color="auto"/>
        <w:right w:val="none" w:sz="0" w:space="0" w:color="auto"/>
      </w:divBdr>
    </w:div>
    <w:div w:id="710569447">
      <w:bodyDiv w:val="1"/>
      <w:marLeft w:val="0"/>
      <w:marRight w:val="0"/>
      <w:marTop w:val="0"/>
      <w:marBottom w:val="0"/>
      <w:divBdr>
        <w:top w:val="none" w:sz="0" w:space="0" w:color="auto"/>
        <w:left w:val="none" w:sz="0" w:space="0" w:color="auto"/>
        <w:bottom w:val="none" w:sz="0" w:space="0" w:color="auto"/>
        <w:right w:val="none" w:sz="0" w:space="0" w:color="auto"/>
      </w:divBdr>
    </w:div>
    <w:div w:id="726102078">
      <w:bodyDiv w:val="1"/>
      <w:marLeft w:val="0"/>
      <w:marRight w:val="0"/>
      <w:marTop w:val="0"/>
      <w:marBottom w:val="0"/>
      <w:divBdr>
        <w:top w:val="none" w:sz="0" w:space="0" w:color="auto"/>
        <w:left w:val="none" w:sz="0" w:space="0" w:color="auto"/>
        <w:bottom w:val="none" w:sz="0" w:space="0" w:color="auto"/>
        <w:right w:val="none" w:sz="0" w:space="0" w:color="auto"/>
      </w:divBdr>
    </w:div>
    <w:div w:id="737945781">
      <w:bodyDiv w:val="1"/>
      <w:marLeft w:val="0"/>
      <w:marRight w:val="0"/>
      <w:marTop w:val="0"/>
      <w:marBottom w:val="0"/>
      <w:divBdr>
        <w:top w:val="none" w:sz="0" w:space="0" w:color="auto"/>
        <w:left w:val="none" w:sz="0" w:space="0" w:color="auto"/>
        <w:bottom w:val="none" w:sz="0" w:space="0" w:color="auto"/>
        <w:right w:val="none" w:sz="0" w:space="0" w:color="auto"/>
      </w:divBdr>
    </w:div>
    <w:div w:id="849220073">
      <w:bodyDiv w:val="1"/>
      <w:marLeft w:val="0"/>
      <w:marRight w:val="0"/>
      <w:marTop w:val="0"/>
      <w:marBottom w:val="0"/>
      <w:divBdr>
        <w:top w:val="none" w:sz="0" w:space="0" w:color="auto"/>
        <w:left w:val="none" w:sz="0" w:space="0" w:color="auto"/>
        <w:bottom w:val="none" w:sz="0" w:space="0" w:color="auto"/>
        <w:right w:val="none" w:sz="0" w:space="0" w:color="auto"/>
      </w:divBdr>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276328843">
      <w:bodyDiv w:val="1"/>
      <w:marLeft w:val="0"/>
      <w:marRight w:val="0"/>
      <w:marTop w:val="0"/>
      <w:marBottom w:val="0"/>
      <w:divBdr>
        <w:top w:val="none" w:sz="0" w:space="0" w:color="auto"/>
        <w:left w:val="none" w:sz="0" w:space="0" w:color="auto"/>
        <w:bottom w:val="none" w:sz="0" w:space="0" w:color="auto"/>
        <w:right w:val="none" w:sz="0" w:space="0" w:color="auto"/>
      </w:divBdr>
    </w:div>
    <w:div w:id="1358044903">
      <w:bodyDiv w:val="1"/>
      <w:marLeft w:val="0"/>
      <w:marRight w:val="0"/>
      <w:marTop w:val="0"/>
      <w:marBottom w:val="0"/>
      <w:divBdr>
        <w:top w:val="none" w:sz="0" w:space="0" w:color="auto"/>
        <w:left w:val="none" w:sz="0" w:space="0" w:color="auto"/>
        <w:bottom w:val="none" w:sz="0" w:space="0" w:color="auto"/>
        <w:right w:val="none" w:sz="0" w:space="0" w:color="auto"/>
      </w:divBdr>
    </w:div>
    <w:div w:id="1405251680">
      <w:bodyDiv w:val="1"/>
      <w:marLeft w:val="0"/>
      <w:marRight w:val="0"/>
      <w:marTop w:val="0"/>
      <w:marBottom w:val="0"/>
      <w:divBdr>
        <w:top w:val="none" w:sz="0" w:space="0" w:color="auto"/>
        <w:left w:val="none" w:sz="0" w:space="0" w:color="auto"/>
        <w:bottom w:val="none" w:sz="0" w:space="0" w:color="auto"/>
        <w:right w:val="none" w:sz="0" w:space="0" w:color="auto"/>
      </w:divBdr>
    </w:div>
    <w:div w:id="1562061730">
      <w:bodyDiv w:val="1"/>
      <w:marLeft w:val="0"/>
      <w:marRight w:val="0"/>
      <w:marTop w:val="0"/>
      <w:marBottom w:val="0"/>
      <w:divBdr>
        <w:top w:val="none" w:sz="0" w:space="0" w:color="auto"/>
        <w:left w:val="none" w:sz="0" w:space="0" w:color="auto"/>
        <w:bottom w:val="none" w:sz="0" w:space="0" w:color="auto"/>
        <w:right w:val="none" w:sz="0" w:space="0" w:color="auto"/>
      </w:divBdr>
    </w:div>
    <w:div w:id="1570384864">
      <w:bodyDiv w:val="1"/>
      <w:marLeft w:val="0"/>
      <w:marRight w:val="0"/>
      <w:marTop w:val="0"/>
      <w:marBottom w:val="0"/>
      <w:divBdr>
        <w:top w:val="none" w:sz="0" w:space="0" w:color="auto"/>
        <w:left w:val="none" w:sz="0" w:space="0" w:color="auto"/>
        <w:bottom w:val="none" w:sz="0" w:space="0" w:color="auto"/>
        <w:right w:val="none" w:sz="0" w:space="0" w:color="auto"/>
      </w:divBdr>
    </w:div>
    <w:div w:id="1630474558">
      <w:bodyDiv w:val="1"/>
      <w:marLeft w:val="0"/>
      <w:marRight w:val="0"/>
      <w:marTop w:val="0"/>
      <w:marBottom w:val="0"/>
      <w:divBdr>
        <w:top w:val="none" w:sz="0" w:space="0" w:color="auto"/>
        <w:left w:val="none" w:sz="0" w:space="0" w:color="auto"/>
        <w:bottom w:val="none" w:sz="0" w:space="0" w:color="auto"/>
        <w:right w:val="none" w:sz="0" w:space="0" w:color="auto"/>
      </w:divBdr>
    </w:div>
    <w:div w:id="1727952476">
      <w:bodyDiv w:val="1"/>
      <w:marLeft w:val="0"/>
      <w:marRight w:val="0"/>
      <w:marTop w:val="0"/>
      <w:marBottom w:val="0"/>
      <w:divBdr>
        <w:top w:val="none" w:sz="0" w:space="0" w:color="auto"/>
        <w:left w:val="none" w:sz="0" w:space="0" w:color="auto"/>
        <w:bottom w:val="none" w:sz="0" w:space="0" w:color="auto"/>
        <w:right w:val="none" w:sz="0" w:space="0" w:color="auto"/>
      </w:divBdr>
    </w:div>
    <w:div w:id="1735349178">
      <w:bodyDiv w:val="1"/>
      <w:marLeft w:val="0"/>
      <w:marRight w:val="0"/>
      <w:marTop w:val="0"/>
      <w:marBottom w:val="0"/>
      <w:divBdr>
        <w:top w:val="none" w:sz="0" w:space="0" w:color="auto"/>
        <w:left w:val="none" w:sz="0" w:space="0" w:color="auto"/>
        <w:bottom w:val="none" w:sz="0" w:space="0" w:color="auto"/>
        <w:right w:val="none" w:sz="0" w:space="0" w:color="auto"/>
      </w:divBdr>
    </w:div>
    <w:div w:id="1777629574">
      <w:bodyDiv w:val="1"/>
      <w:marLeft w:val="0"/>
      <w:marRight w:val="0"/>
      <w:marTop w:val="0"/>
      <w:marBottom w:val="0"/>
      <w:divBdr>
        <w:top w:val="none" w:sz="0" w:space="0" w:color="auto"/>
        <w:left w:val="none" w:sz="0" w:space="0" w:color="auto"/>
        <w:bottom w:val="none" w:sz="0" w:space="0" w:color="auto"/>
        <w:right w:val="none" w:sz="0" w:space="0" w:color="auto"/>
      </w:divBdr>
    </w:div>
    <w:div w:id="1928341878">
      <w:bodyDiv w:val="1"/>
      <w:marLeft w:val="0"/>
      <w:marRight w:val="0"/>
      <w:marTop w:val="0"/>
      <w:marBottom w:val="0"/>
      <w:divBdr>
        <w:top w:val="none" w:sz="0" w:space="0" w:color="auto"/>
        <w:left w:val="none" w:sz="0" w:space="0" w:color="auto"/>
        <w:bottom w:val="none" w:sz="0" w:space="0" w:color="auto"/>
        <w:right w:val="none" w:sz="0" w:space="0" w:color="auto"/>
      </w:divBdr>
    </w:div>
    <w:div w:id="1998606265">
      <w:bodyDiv w:val="1"/>
      <w:marLeft w:val="0"/>
      <w:marRight w:val="0"/>
      <w:marTop w:val="0"/>
      <w:marBottom w:val="0"/>
      <w:divBdr>
        <w:top w:val="none" w:sz="0" w:space="0" w:color="auto"/>
        <w:left w:val="none" w:sz="0" w:space="0" w:color="auto"/>
        <w:bottom w:val="none" w:sz="0" w:space="0" w:color="auto"/>
        <w:right w:val="none" w:sz="0" w:space="0" w:color="auto"/>
      </w:divBdr>
    </w:div>
    <w:div w:id="2007592540">
      <w:bodyDiv w:val="1"/>
      <w:marLeft w:val="0"/>
      <w:marRight w:val="0"/>
      <w:marTop w:val="0"/>
      <w:marBottom w:val="0"/>
      <w:divBdr>
        <w:top w:val="none" w:sz="0" w:space="0" w:color="auto"/>
        <w:left w:val="none" w:sz="0" w:space="0" w:color="auto"/>
        <w:bottom w:val="none" w:sz="0" w:space="0" w:color="auto"/>
        <w:right w:val="none" w:sz="0" w:space="0" w:color="auto"/>
      </w:divBdr>
    </w:div>
    <w:div w:id="2011978355">
      <w:bodyDiv w:val="1"/>
      <w:marLeft w:val="0"/>
      <w:marRight w:val="0"/>
      <w:marTop w:val="0"/>
      <w:marBottom w:val="0"/>
      <w:divBdr>
        <w:top w:val="none" w:sz="0" w:space="0" w:color="auto"/>
        <w:left w:val="none" w:sz="0" w:space="0" w:color="auto"/>
        <w:bottom w:val="none" w:sz="0" w:space="0" w:color="auto"/>
        <w:right w:val="none" w:sz="0" w:space="0" w:color="auto"/>
      </w:divBdr>
      <w:divsChild>
        <w:div w:id="6742613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C19E411F7C624891568F1BD2A45EC8" ma:contentTypeVersion="17" ma:contentTypeDescription="Creare un nuovo documento." ma:contentTypeScope="" ma:versionID="e270788c3faf8675df5d4ea1646fdedd">
  <xsd:schema xmlns:xsd="http://www.w3.org/2001/XMLSchema" xmlns:xs="http://www.w3.org/2001/XMLSchema" xmlns:p="http://schemas.microsoft.com/office/2006/metadata/properties" xmlns:ns2="045105ba-8892-4d86-8d59-f9290605def3" xmlns:ns3="99be439a-1891-4a05-8a49-4ae3788fbf50" targetNamespace="http://schemas.microsoft.com/office/2006/metadata/properties" ma:root="true" ma:fieldsID="5738de6b9cf942515d426d970eb3048e" ns2:_="" ns3:_="">
    <xsd:import namespace="045105ba-8892-4d86-8d59-f9290605def3"/>
    <xsd:import namespace="99be439a-1891-4a05-8a49-4ae3788fbf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05ba-8892-4d86-8d59-f9290605de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dc0947db-f97a-469b-beb8-f8062a4913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e439a-1891-4a05-8a49-4ae3788fbf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516c601-1583-4f6a-b84d-1fdbf489e132}" ma:internalName="TaxCatchAll" ma:showField="CatchAllData" ma:web="99be439a-1891-4a05-8a49-4ae3788fbf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5105ba-8892-4d86-8d59-f9290605def3">
      <Terms xmlns="http://schemas.microsoft.com/office/infopath/2007/PartnerControls"/>
    </lcf76f155ced4ddcb4097134ff3c332f>
    <TaxCatchAll xmlns="99be439a-1891-4a05-8a49-4ae3788fb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213C-A600-4E49-AC2A-A05DF19B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05ba-8892-4d86-8d59-f9290605def3"/>
    <ds:schemaRef ds:uri="99be439a-1891-4a05-8a49-4ae3788f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ABA43-A8F6-467D-8D97-AFDAC18C2CFB}">
  <ds:schemaRefs>
    <ds:schemaRef ds:uri="http://schemas.microsoft.com/office/2006/metadata/properties"/>
    <ds:schemaRef ds:uri="http://schemas.microsoft.com/office/infopath/2007/PartnerControls"/>
    <ds:schemaRef ds:uri="045105ba-8892-4d86-8d59-f9290605def3"/>
    <ds:schemaRef ds:uri="99be439a-1891-4a05-8a49-4ae3788fbf50"/>
  </ds:schemaRefs>
</ds:datastoreItem>
</file>

<file path=customXml/itemProps3.xml><?xml version="1.0" encoding="utf-8"?>
<ds:datastoreItem xmlns:ds="http://schemas.openxmlformats.org/officeDocument/2006/customXml" ds:itemID="{4E4BBBA1-E3AE-4074-8D00-D9710DC8A80B}">
  <ds:schemaRefs>
    <ds:schemaRef ds:uri="http://schemas.microsoft.com/sharepoint/v3/contenttype/forms"/>
  </ds:schemaRefs>
</ds:datastoreItem>
</file>

<file path=customXml/itemProps4.xml><?xml version="1.0" encoding="utf-8"?>
<ds:datastoreItem xmlns:ds="http://schemas.openxmlformats.org/officeDocument/2006/customXml" ds:itemID="{37CBCBC4-1D41-4A1B-9EE3-56A3903E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14</Pages>
  <Words>4622</Words>
  <Characters>26347</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Silvia Martinelli</dc:creator>
  <cp:keywords/>
  <dc:description/>
  <cp:lastModifiedBy>Anna Beretta</cp:lastModifiedBy>
  <cp:revision>181</cp:revision>
  <cp:lastPrinted>2020-10-19T16:59:00Z</cp:lastPrinted>
  <dcterms:created xsi:type="dcterms:W3CDTF">2022-11-08T20:17:00Z</dcterms:created>
  <dcterms:modified xsi:type="dcterms:W3CDTF">2023-11-16T10:21:00Z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0x010100E2C19E411F7C624891568F1BD2A45EC8</vt:lpwstr>
  </property>
  <property fmtid="{D5CDD505-2E9C-101B-9397-08002B2CF9AE}" pid="3" name="MediaServiceImageTags">
    <vt:lpwstr/>
  </property>
</Properties>
</file>